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F8BA" w14:textId="6CD32CF8" w:rsidR="00C15AB7" w:rsidRDefault="00C15AB7" w:rsidP="00C15AB7">
      <w:pPr>
        <w:pStyle w:val="Bezodstpw"/>
        <w:jc w:val="center"/>
        <w:rPr>
          <w:rFonts w:ascii="Calibri" w:hAnsi="Calibri" w:cs="Calibri"/>
          <w:b/>
          <w:bCs/>
          <w:color w:val="002060"/>
          <w:sz w:val="22"/>
          <w:szCs w:val="22"/>
          <w:lang w:val="en-US" w:eastAsia="en-GB"/>
        </w:rPr>
      </w:pPr>
      <w:r>
        <w:rPr>
          <w:noProof/>
          <w:lang w:val="en-GB" w:eastAsia="en-GB"/>
        </w:rPr>
        <w:drawing>
          <wp:inline distT="0" distB="0" distL="0" distR="0" wp14:anchorId="67911541" wp14:editId="43E9469D">
            <wp:extent cx="2362200" cy="923925"/>
            <wp:effectExtent l="0" t="0" r="0" b="0"/>
            <wp:docPr id="1073741825" name="officeArt object" descr="Znalezione obrazy dla zapytania iimcb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Znalezione obrazy dla zapytania iimcb logo" descr="Znalezione obrazy dla zapytania iimcb log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923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C711309" w14:textId="77777777" w:rsidR="00C15AB7" w:rsidRPr="0059585D" w:rsidRDefault="00C15AB7" w:rsidP="00C15AB7">
      <w:pPr>
        <w:pStyle w:val="Bezodstpw"/>
        <w:jc w:val="center"/>
        <w:rPr>
          <w:rFonts w:ascii="Calibri" w:hAnsi="Calibri" w:cs="Calibri"/>
          <w:b/>
          <w:bCs/>
          <w:color w:val="002060"/>
          <w:sz w:val="22"/>
          <w:szCs w:val="22"/>
          <w:lang w:val="en-US" w:eastAsia="en-GB"/>
        </w:rPr>
      </w:pPr>
    </w:p>
    <w:p w14:paraId="5B41FA42" w14:textId="02EAF303" w:rsidR="008946C6" w:rsidRPr="0059585D" w:rsidRDefault="00C15AB7" w:rsidP="00C15AB7">
      <w:pPr>
        <w:pStyle w:val="Bezodstpw"/>
        <w:jc w:val="center"/>
        <w:rPr>
          <w:rFonts w:cstheme="minorHAnsi"/>
          <w:b/>
          <w:bCs/>
          <w:sz w:val="22"/>
          <w:szCs w:val="22"/>
          <w:lang w:val="en-US" w:eastAsia="en-GB"/>
        </w:rPr>
      </w:pPr>
      <w:r w:rsidRPr="0059585D">
        <w:rPr>
          <w:rFonts w:cstheme="minorHAnsi"/>
          <w:b/>
          <w:bCs/>
          <w:sz w:val="22"/>
          <w:szCs w:val="22"/>
          <w:lang w:val="en-US" w:eastAsia="en-GB"/>
        </w:rPr>
        <w:t>Postdoctoral Researche</w:t>
      </w:r>
      <w:r w:rsidR="00321196" w:rsidRPr="0059585D">
        <w:rPr>
          <w:rFonts w:cstheme="minorHAnsi"/>
          <w:b/>
          <w:bCs/>
          <w:sz w:val="22"/>
          <w:szCs w:val="22"/>
          <w:lang w:val="en-US" w:eastAsia="en-GB"/>
        </w:rPr>
        <w:t xml:space="preserve">r </w:t>
      </w:r>
      <w:r w:rsidRPr="0059585D">
        <w:rPr>
          <w:rFonts w:cstheme="minorHAnsi"/>
          <w:b/>
          <w:bCs/>
          <w:sz w:val="22"/>
          <w:szCs w:val="22"/>
          <w:lang w:val="en-US" w:eastAsia="en-GB"/>
        </w:rPr>
        <w:t>in the Laboratory of</w:t>
      </w:r>
      <w:r w:rsidR="00321196" w:rsidRPr="0059585D">
        <w:rPr>
          <w:rFonts w:cstheme="minorHAnsi"/>
          <w:b/>
          <w:bCs/>
          <w:sz w:val="22"/>
          <w:szCs w:val="22"/>
          <w:lang w:val="en-US" w:eastAsia="en-GB"/>
        </w:rPr>
        <w:t xml:space="preserve"> </w:t>
      </w:r>
      <w:r w:rsidR="007C1B65">
        <w:rPr>
          <w:rFonts w:cstheme="minorHAnsi"/>
          <w:b/>
          <w:bCs/>
          <w:sz w:val="22"/>
          <w:szCs w:val="22"/>
          <w:lang w:val="en-US" w:eastAsia="en-GB"/>
        </w:rPr>
        <w:t>RNA Viruses</w:t>
      </w:r>
    </w:p>
    <w:p w14:paraId="45960A08" w14:textId="77777777" w:rsidR="00321196" w:rsidRDefault="00321196" w:rsidP="00321196">
      <w:pPr>
        <w:pStyle w:val="Bezodstpw"/>
        <w:jc w:val="both"/>
        <w:rPr>
          <w:rFonts w:cstheme="minorHAnsi"/>
          <w:sz w:val="22"/>
          <w:szCs w:val="22"/>
          <w:lang w:val="en-US" w:eastAsia="en-GB"/>
        </w:rPr>
      </w:pPr>
    </w:p>
    <w:p w14:paraId="73714265" w14:textId="3A227061" w:rsidR="00C949E1" w:rsidRPr="00C949E1" w:rsidRDefault="00C949E1" w:rsidP="00C949E1">
      <w:pPr>
        <w:pStyle w:val="Bezodstpw"/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The </w:t>
      </w:r>
      <w:r w:rsidRPr="00C949E1">
        <w:rPr>
          <w:rFonts w:cstheme="minorHAnsi"/>
          <w:b/>
          <w:bCs/>
          <w:sz w:val="22"/>
          <w:szCs w:val="22"/>
          <w:lang w:val="en-US" w:eastAsia="en-GB"/>
        </w:rPr>
        <w:t xml:space="preserve">Laboratory of </w:t>
      </w:r>
      <w:r w:rsidR="00C876E9">
        <w:rPr>
          <w:rFonts w:cstheme="minorHAnsi"/>
          <w:b/>
          <w:bCs/>
          <w:sz w:val="22"/>
          <w:szCs w:val="22"/>
          <w:lang w:val="en-US" w:eastAsia="en-GB"/>
        </w:rPr>
        <w:t>RNA Viruses</w:t>
      </w:r>
      <w:r w:rsidRPr="00C949E1">
        <w:rPr>
          <w:rFonts w:cstheme="minorHAnsi"/>
          <w:sz w:val="22"/>
          <w:szCs w:val="22"/>
          <w:lang w:val="en-US" w:eastAsia="en-GB"/>
        </w:rPr>
        <w:t> (</w:t>
      </w:r>
      <w:r w:rsidR="00C876E9">
        <w:fldChar w:fldCharType="begin"/>
      </w:r>
      <w:r w:rsidR="00C876E9" w:rsidRPr="00747E6B">
        <w:rPr>
          <w:lang w:val="en-US"/>
        </w:rPr>
        <w:instrText>HYPERLINK "https://www.iimcb.gov.pl/en/research/80-laboratory-of-rna-viruses"</w:instrText>
      </w:r>
      <w:r w:rsidR="00C876E9">
        <w:fldChar w:fldCharType="separate"/>
      </w:r>
      <w:r w:rsidR="00C876E9" w:rsidRPr="00C876E9">
        <w:rPr>
          <w:rStyle w:val="Hipercze"/>
          <w:lang w:val="en-US"/>
        </w:rPr>
        <w:t>website</w:t>
      </w:r>
      <w:r w:rsidR="00C876E9">
        <w:fldChar w:fldCharType="end"/>
      </w:r>
      <w:r w:rsidRPr="00C949E1">
        <w:rPr>
          <w:rFonts w:cstheme="minorHAnsi"/>
          <w:sz w:val="22"/>
          <w:szCs w:val="22"/>
          <w:lang w:val="en-US" w:eastAsia="en-GB"/>
        </w:rPr>
        <w:t>) at the </w:t>
      </w:r>
      <w:r w:rsidRPr="00C949E1">
        <w:rPr>
          <w:rFonts w:cstheme="minorHAnsi"/>
          <w:b/>
          <w:bCs/>
          <w:sz w:val="22"/>
          <w:szCs w:val="22"/>
          <w:lang w:val="en-US" w:eastAsia="en-GB"/>
        </w:rPr>
        <w:t>International Institute for Molecular and Cell Biology (IIMCB), Warsaw</w:t>
      </w:r>
      <w:r w:rsidRPr="00C949E1">
        <w:rPr>
          <w:rFonts w:cstheme="minorHAnsi"/>
          <w:sz w:val="22"/>
          <w:szCs w:val="22"/>
          <w:lang w:val="en-US" w:eastAsia="en-GB"/>
        </w:rPr>
        <w:t>, led by </w:t>
      </w:r>
      <w:r w:rsidR="00C876E9">
        <w:rPr>
          <w:rFonts w:cstheme="minorHAnsi"/>
          <w:b/>
          <w:bCs/>
          <w:sz w:val="22"/>
          <w:szCs w:val="22"/>
          <w:lang w:val="en-US" w:eastAsia="en-GB"/>
        </w:rPr>
        <w:t>Dr</w:t>
      </w:r>
      <w:r w:rsidRPr="00C949E1">
        <w:rPr>
          <w:rFonts w:cstheme="minorHAnsi"/>
          <w:b/>
          <w:bCs/>
          <w:sz w:val="22"/>
          <w:szCs w:val="22"/>
          <w:lang w:val="en-US" w:eastAsia="en-GB"/>
        </w:rPr>
        <w:t xml:space="preserve">. </w:t>
      </w:r>
      <w:r w:rsidR="00C876E9">
        <w:rPr>
          <w:rFonts w:cstheme="minorHAnsi"/>
          <w:b/>
          <w:bCs/>
          <w:sz w:val="22"/>
          <w:szCs w:val="22"/>
          <w:lang w:val="en-US" w:eastAsia="en-GB"/>
        </w:rPr>
        <w:t>Stefan Bresson</w:t>
      </w:r>
      <w:r w:rsidRPr="00C949E1">
        <w:rPr>
          <w:rFonts w:cstheme="minorHAnsi"/>
          <w:sz w:val="22"/>
          <w:szCs w:val="22"/>
          <w:lang w:val="en-US" w:eastAsia="en-GB"/>
        </w:rPr>
        <w:t>, is seeking a </w:t>
      </w:r>
      <w:r w:rsidRPr="00C949E1">
        <w:rPr>
          <w:rFonts w:cstheme="minorHAnsi"/>
          <w:b/>
          <w:bCs/>
          <w:sz w:val="22"/>
          <w:szCs w:val="22"/>
          <w:lang w:val="en-US" w:eastAsia="en-GB"/>
        </w:rPr>
        <w:t>highly motivated, creative, and independent Postdoctoral Researcher</w:t>
      </w:r>
      <w:r w:rsidRPr="00C949E1">
        <w:rPr>
          <w:rFonts w:cstheme="minorHAnsi"/>
          <w:sz w:val="22"/>
          <w:szCs w:val="22"/>
          <w:lang w:val="en-US" w:eastAsia="en-GB"/>
        </w:rPr>
        <w:t> to join our team. The position is funded by the</w:t>
      </w:r>
      <w:r w:rsidRPr="00653BC4">
        <w:rPr>
          <w:rFonts w:cstheme="minorHAnsi"/>
          <w:sz w:val="22"/>
          <w:szCs w:val="22"/>
          <w:lang w:val="en-US" w:eastAsia="en-GB"/>
        </w:rPr>
        <w:t> National</w:t>
      </w:r>
      <w:r w:rsidRPr="00C949E1">
        <w:rPr>
          <w:rFonts w:cstheme="minorHAnsi"/>
          <w:b/>
          <w:bCs/>
          <w:sz w:val="22"/>
          <w:szCs w:val="22"/>
          <w:lang w:val="en-US" w:eastAsia="en-GB"/>
        </w:rPr>
        <w:t xml:space="preserve"> </w:t>
      </w:r>
      <w:r w:rsidRPr="00653BC4">
        <w:rPr>
          <w:rFonts w:cstheme="minorHAnsi"/>
          <w:sz w:val="22"/>
          <w:szCs w:val="22"/>
          <w:lang w:val="en-US" w:eastAsia="en-GB"/>
        </w:rPr>
        <w:t>Science Centre (NCN) under the SONATA</w:t>
      </w:r>
      <w:r w:rsidR="00662691" w:rsidRPr="00653BC4">
        <w:rPr>
          <w:rFonts w:cstheme="minorHAnsi"/>
          <w:sz w:val="22"/>
          <w:szCs w:val="22"/>
          <w:lang w:val="en-US" w:eastAsia="en-GB"/>
        </w:rPr>
        <w:t xml:space="preserve"> </w:t>
      </w:r>
      <w:r w:rsidRPr="00653BC4">
        <w:rPr>
          <w:rFonts w:cstheme="minorHAnsi"/>
          <w:sz w:val="22"/>
          <w:szCs w:val="22"/>
          <w:lang w:val="en-US" w:eastAsia="en-GB"/>
        </w:rPr>
        <w:t xml:space="preserve">BIS project no. </w:t>
      </w:r>
      <w:r w:rsidR="00C876E9" w:rsidRPr="00653BC4">
        <w:rPr>
          <w:rFonts w:cstheme="minorHAnsi"/>
          <w:sz w:val="22"/>
          <w:szCs w:val="22"/>
          <w:lang w:val="en-US" w:eastAsia="en-GB"/>
        </w:rPr>
        <w:t>2024/54/E/NZ6/00119</w:t>
      </w:r>
      <w:r w:rsidRPr="00653BC4">
        <w:rPr>
          <w:rFonts w:cstheme="minorHAnsi"/>
          <w:sz w:val="22"/>
          <w:szCs w:val="22"/>
          <w:lang w:val="en-US" w:eastAsia="en-GB"/>
        </w:rPr>
        <w:t>, titled: “</w:t>
      </w:r>
      <w:r w:rsidR="00C876E9" w:rsidRPr="00653BC4">
        <w:rPr>
          <w:rFonts w:cstheme="minorHAnsi"/>
          <w:sz w:val="22"/>
          <w:szCs w:val="22"/>
          <w:lang w:val="en-US" w:eastAsia="en-GB"/>
        </w:rPr>
        <w:t>Unravelling the Mechanisms of Gene Expression of Hepatitis A Virus</w:t>
      </w:r>
      <w:r w:rsidRPr="00653BC4">
        <w:rPr>
          <w:rFonts w:cstheme="minorHAnsi"/>
          <w:sz w:val="22"/>
          <w:szCs w:val="22"/>
          <w:lang w:val="en-US" w:eastAsia="en-GB"/>
        </w:rPr>
        <w:t>.”</w:t>
      </w:r>
    </w:p>
    <w:p w14:paraId="79821FCD" w14:textId="77777777" w:rsidR="00C949E1" w:rsidRPr="00861828" w:rsidRDefault="00C949E1" w:rsidP="00321196">
      <w:pPr>
        <w:pStyle w:val="Bezodstpw"/>
        <w:jc w:val="both"/>
        <w:rPr>
          <w:rFonts w:cstheme="minorHAnsi"/>
          <w:sz w:val="22"/>
          <w:szCs w:val="22"/>
          <w:lang w:val="en-US" w:eastAsia="en-GB"/>
        </w:rPr>
      </w:pPr>
    </w:p>
    <w:p w14:paraId="74C12FBE" w14:textId="7AFB0DEC" w:rsidR="00321196" w:rsidRPr="0059585D" w:rsidRDefault="00321196" w:rsidP="00321196">
      <w:pPr>
        <w:pStyle w:val="Bezodstpw"/>
        <w:jc w:val="both"/>
        <w:rPr>
          <w:rFonts w:cstheme="minorHAnsi"/>
          <w:sz w:val="22"/>
          <w:szCs w:val="22"/>
          <w:lang w:val="en-US" w:eastAsia="en-GB"/>
        </w:rPr>
      </w:pPr>
      <w:r w:rsidRPr="00861828">
        <w:rPr>
          <w:rFonts w:cstheme="minorHAnsi"/>
          <w:sz w:val="22"/>
          <w:szCs w:val="22"/>
          <w:lang w:val="en-US" w:eastAsia="en-GB"/>
        </w:rPr>
        <w:t xml:space="preserve">The ideal candidate should be able to pursue challenging tasks and achieve objectives and collaborate with other researchers. Candidates will be selected in an open competition, according </w:t>
      </w:r>
      <w:r w:rsidR="008B2239" w:rsidRPr="00861828">
        <w:rPr>
          <w:rFonts w:cstheme="minorHAnsi"/>
          <w:sz w:val="22"/>
          <w:szCs w:val="22"/>
          <w:lang w:val="en-US" w:eastAsia="en-GB"/>
        </w:rPr>
        <w:br/>
      </w:r>
      <w:r w:rsidRPr="00861828">
        <w:rPr>
          <w:rFonts w:cstheme="minorHAnsi"/>
          <w:sz w:val="22"/>
          <w:szCs w:val="22"/>
          <w:lang w:val="en-US" w:eastAsia="en-GB"/>
        </w:rPr>
        <w:t xml:space="preserve">to the procedure complying with the rules of the European Charter for Researchers and the Code </w:t>
      </w:r>
      <w:r w:rsidR="008B2239" w:rsidRPr="00861828">
        <w:rPr>
          <w:rFonts w:cstheme="minorHAnsi"/>
          <w:sz w:val="22"/>
          <w:szCs w:val="22"/>
          <w:lang w:val="en-US" w:eastAsia="en-GB"/>
        </w:rPr>
        <w:br/>
      </w:r>
      <w:r w:rsidRPr="00861828">
        <w:rPr>
          <w:rFonts w:cstheme="minorHAnsi"/>
          <w:sz w:val="22"/>
          <w:szCs w:val="22"/>
          <w:lang w:val="en-US" w:eastAsia="en-GB"/>
        </w:rPr>
        <w:t>of Conduct for the Recruitment of Researchers as a part of HR Excellence in Research Strategy  </w:t>
      </w:r>
      <w:r>
        <w:fldChar w:fldCharType="begin"/>
      </w:r>
      <w:r w:rsidRPr="00747E6B">
        <w:rPr>
          <w:lang w:val="en-US"/>
        </w:rPr>
        <w:instrText>HYPERLINK "https://shorturl.at/f2CpW"</w:instrText>
      </w:r>
      <w:r>
        <w:fldChar w:fldCharType="separate"/>
      </w:r>
      <w:r w:rsidRPr="00861828">
        <w:rPr>
          <w:rStyle w:val="Hipercze"/>
          <w:rFonts w:cstheme="minorHAnsi"/>
          <w:sz w:val="22"/>
          <w:szCs w:val="22"/>
          <w:lang w:val="en-US" w:eastAsia="en-GB"/>
        </w:rPr>
        <w:t>https://shorturl.at/f2CpW</w:t>
      </w:r>
      <w:r>
        <w:fldChar w:fldCharType="end"/>
      </w:r>
      <w:r w:rsidRPr="00861828">
        <w:rPr>
          <w:rFonts w:cstheme="minorHAnsi"/>
          <w:sz w:val="22"/>
          <w:szCs w:val="22"/>
          <w:lang w:val="en-US" w:eastAsia="en-GB"/>
        </w:rPr>
        <w:t xml:space="preserve"> </w:t>
      </w:r>
    </w:p>
    <w:p w14:paraId="1FE6AC94" w14:textId="77777777" w:rsidR="00321196" w:rsidRPr="00861828" w:rsidRDefault="00321196" w:rsidP="00321196">
      <w:pPr>
        <w:pStyle w:val="Bezodstpw"/>
        <w:rPr>
          <w:rFonts w:cstheme="minorHAnsi"/>
          <w:b/>
          <w:bCs/>
          <w:sz w:val="22"/>
          <w:szCs w:val="22"/>
          <w:lang w:val="en-US" w:eastAsia="en-GB"/>
        </w:rPr>
      </w:pPr>
    </w:p>
    <w:p w14:paraId="32516FC1" w14:textId="292BDA66" w:rsidR="00321196" w:rsidRPr="00861828" w:rsidRDefault="00321196" w:rsidP="00321196">
      <w:pPr>
        <w:pStyle w:val="Bezodstpw"/>
        <w:rPr>
          <w:rFonts w:cstheme="minorHAnsi"/>
          <w:sz w:val="22"/>
          <w:szCs w:val="22"/>
          <w:lang w:val="en-US" w:eastAsia="en-GB"/>
        </w:rPr>
      </w:pPr>
      <w:r w:rsidRPr="00861828">
        <w:rPr>
          <w:rFonts w:cstheme="minorHAnsi"/>
          <w:sz w:val="22"/>
          <w:szCs w:val="22"/>
          <w:lang w:val="en-US" w:eastAsia="en-GB"/>
        </w:rPr>
        <w:t>The deadline for applications is </w:t>
      </w:r>
      <w:r w:rsidR="008C73BF">
        <w:rPr>
          <w:rFonts w:cstheme="minorHAnsi"/>
          <w:b/>
          <w:bCs/>
          <w:sz w:val="22"/>
          <w:szCs w:val="22"/>
          <w:lang w:val="en-US" w:eastAsia="en-GB"/>
        </w:rPr>
        <w:t>30</w:t>
      </w:r>
      <w:r w:rsidR="00C949E1" w:rsidRPr="00C949E1">
        <w:rPr>
          <w:rFonts w:cstheme="minorHAnsi"/>
          <w:b/>
          <w:bCs/>
          <w:sz w:val="22"/>
          <w:szCs w:val="22"/>
          <w:lang w:val="en-US" w:eastAsia="en-GB"/>
        </w:rPr>
        <w:t>.0</w:t>
      </w:r>
      <w:r w:rsidR="008C73BF">
        <w:rPr>
          <w:rFonts w:cstheme="minorHAnsi"/>
          <w:b/>
          <w:bCs/>
          <w:sz w:val="22"/>
          <w:szCs w:val="22"/>
          <w:lang w:val="en-US" w:eastAsia="en-GB"/>
        </w:rPr>
        <w:t>9</w:t>
      </w:r>
      <w:r w:rsidR="00C949E1" w:rsidRPr="00C949E1">
        <w:rPr>
          <w:rFonts w:cstheme="minorHAnsi"/>
          <w:b/>
          <w:bCs/>
          <w:sz w:val="22"/>
          <w:szCs w:val="22"/>
          <w:lang w:val="en-US" w:eastAsia="en-GB"/>
        </w:rPr>
        <w:t>.2025</w:t>
      </w:r>
      <w:r w:rsidR="00C949E1">
        <w:rPr>
          <w:rFonts w:cstheme="minorHAnsi"/>
          <w:sz w:val="22"/>
          <w:szCs w:val="22"/>
          <w:lang w:val="en-US" w:eastAsia="en-GB"/>
        </w:rPr>
        <w:t xml:space="preserve">. </w:t>
      </w:r>
      <w:r w:rsidRPr="0059585D">
        <w:rPr>
          <w:rFonts w:eastAsia="Times New Roman" w:cstheme="minorHAnsi"/>
          <w:sz w:val="22"/>
          <w:szCs w:val="22"/>
          <w:lang w:val="en-US" w:eastAsia="en-GB"/>
        </w:rPr>
        <w:t xml:space="preserve">Start of employment is </w:t>
      </w:r>
      <w:r w:rsidR="00C949E1" w:rsidRPr="00C949E1">
        <w:rPr>
          <w:rFonts w:eastAsia="Times New Roman" w:cstheme="minorHAnsi"/>
          <w:b/>
          <w:bCs/>
          <w:sz w:val="22"/>
          <w:szCs w:val="22"/>
          <w:lang w:val="en-US" w:eastAsia="en-GB"/>
        </w:rPr>
        <w:t>01.</w:t>
      </w:r>
      <w:r w:rsidR="008C73BF">
        <w:rPr>
          <w:rFonts w:eastAsia="Times New Roman" w:cstheme="minorHAnsi"/>
          <w:b/>
          <w:bCs/>
          <w:sz w:val="22"/>
          <w:szCs w:val="22"/>
          <w:lang w:val="en-US" w:eastAsia="en-GB"/>
        </w:rPr>
        <w:t>11</w:t>
      </w:r>
      <w:r w:rsidR="00C949E1" w:rsidRPr="00C949E1">
        <w:rPr>
          <w:rFonts w:eastAsia="Times New Roman" w:cstheme="minorHAnsi"/>
          <w:b/>
          <w:bCs/>
          <w:sz w:val="22"/>
          <w:szCs w:val="22"/>
          <w:lang w:val="en-US" w:eastAsia="en-GB"/>
        </w:rPr>
        <w:t>.2025</w:t>
      </w:r>
      <w:r w:rsidR="008C73BF">
        <w:rPr>
          <w:rFonts w:eastAsia="Times New Roman" w:cstheme="minorHAnsi"/>
          <w:sz w:val="22"/>
          <w:szCs w:val="22"/>
          <w:lang w:val="en-US" w:eastAsia="en-GB"/>
        </w:rPr>
        <w:t xml:space="preserve"> or later.</w:t>
      </w:r>
    </w:p>
    <w:p w14:paraId="51E87972" w14:textId="77777777" w:rsidR="00321196" w:rsidRPr="00861828" w:rsidRDefault="00321196" w:rsidP="00321196">
      <w:pPr>
        <w:pStyle w:val="Bezodstpw"/>
        <w:rPr>
          <w:rFonts w:cstheme="minorHAnsi"/>
          <w:sz w:val="22"/>
          <w:szCs w:val="22"/>
          <w:lang w:val="en-US" w:eastAsia="en-GB"/>
        </w:rPr>
      </w:pPr>
    </w:p>
    <w:p w14:paraId="6D8B5689" w14:textId="7DE3ECCF" w:rsidR="00B14008" w:rsidRPr="00E463CF" w:rsidRDefault="00C949E1" w:rsidP="00E463CF">
      <w:pPr>
        <w:pStyle w:val="Bezodstpw"/>
        <w:rPr>
          <w:rFonts w:cstheme="minorHAnsi"/>
          <w:sz w:val="22"/>
          <w:szCs w:val="22"/>
          <w:lang w:val="en-US" w:eastAsia="en-GB"/>
        </w:rPr>
      </w:pPr>
      <w:r w:rsidRPr="00E463CF">
        <w:rPr>
          <w:rFonts w:cstheme="minorHAnsi"/>
          <w:b/>
          <w:bCs/>
          <w:sz w:val="22"/>
          <w:szCs w:val="22"/>
          <w:lang w:val="en-US" w:eastAsia="en-GB"/>
        </w:rPr>
        <w:t>About the project:</w:t>
      </w:r>
    </w:p>
    <w:p w14:paraId="64B41099" w14:textId="052F1944" w:rsidR="00B14008" w:rsidRPr="00E463CF" w:rsidRDefault="00B14008" w:rsidP="00E463CF">
      <w:pPr>
        <w:pStyle w:val="Bezodstpw"/>
        <w:jc w:val="both"/>
        <w:rPr>
          <w:rFonts w:cstheme="minorHAnsi"/>
          <w:sz w:val="22"/>
          <w:szCs w:val="22"/>
          <w:lang w:val="en-US" w:eastAsia="en-GB"/>
        </w:rPr>
      </w:pPr>
      <w:r w:rsidRPr="00E463CF">
        <w:rPr>
          <w:rFonts w:cstheme="minorHAnsi"/>
          <w:sz w:val="22"/>
          <w:szCs w:val="22"/>
          <w:lang w:val="en-US" w:eastAsia="en-GB"/>
        </w:rPr>
        <w:t>Our research focuses on the gene regulatory strategies used by</w:t>
      </w:r>
      <w:r w:rsidR="00296501" w:rsidRPr="00E463CF">
        <w:rPr>
          <w:rFonts w:cstheme="minorHAnsi"/>
          <w:sz w:val="22"/>
          <w:szCs w:val="22"/>
          <w:lang w:val="en-US" w:eastAsia="en-GB"/>
        </w:rPr>
        <w:t xml:space="preserve"> the </w:t>
      </w:r>
      <w:r w:rsidRPr="00E463CF">
        <w:rPr>
          <w:rFonts w:cstheme="minorHAnsi"/>
          <w:sz w:val="22"/>
          <w:szCs w:val="22"/>
          <w:lang w:val="en-US" w:eastAsia="en-GB"/>
        </w:rPr>
        <w:t xml:space="preserve">Hepatitis A virus, a model picornavirus and important human pathogen. </w:t>
      </w:r>
      <w:r w:rsidR="00453BF2" w:rsidRPr="00E463CF">
        <w:rPr>
          <w:rFonts w:cstheme="minorHAnsi"/>
          <w:sz w:val="22"/>
          <w:szCs w:val="22"/>
          <w:lang w:val="en-US" w:eastAsia="en-GB"/>
        </w:rPr>
        <w:t>In this project, you will use</w:t>
      </w:r>
      <w:r w:rsidRPr="00E463CF">
        <w:rPr>
          <w:rFonts w:cstheme="minorHAnsi"/>
          <w:sz w:val="22"/>
          <w:szCs w:val="22"/>
          <w:lang w:val="en-US" w:eastAsia="en-GB"/>
        </w:rPr>
        <w:t xml:space="preserve"> high-throughput proteomic</w:t>
      </w:r>
      <w:r w:rsidR="00453BF2" w:rsidRPr="00E463CF">
        <w:rPr>
          <w:rFonts w:cstheme="minorHAnsi"/>
          <w:sz w:val="22"/>
          <w:szCs w:val="22"/>
          <w:lang w:val="en-US" w:eastAsia="en-GB"/>
        </w:rPr>
        <w:t xml:space="preserve"> approaches</w:t>
      </w:r>
      <w:r w:rsidRPr="00E463CF">
        <w:rPr>
          <w:rFonts w:cstheme="minorHAnsi"/>
          <w:sz w:val="22"/>
          <w:szCs w:val="22"/>
          <w:lang w:val="en-US" w:eastAsia="en-GB"/>
        </w:rPr>
        <w:t xml:space="preserve"> to investigate </w:t>
      </w:r>
      <w:r w:rsidR="00453BF2" w:rsidRPr="00E463CF">
        <w:rPr>
          <w:rFonts w:cstheme="minorHAnsi"/>
          <w:sz w:val="22"/>
          <w:szCs w:val="22"/>
          <w:lang w:val="en-US" w:eastAsia="en-GB"/>
        </w:rPr>
        <w:t>viral protein synthesis and turnover.</w:t>
      </w:r>
      <w:r w:rsidRPr="00E463CF">
        <w:rPr>
          <w:rFonts w:cstheme="minorHAnsi"/>
          <w:sz w:val="22"/>
          <w:szCs w:val="22"/>
          <w:lang w:val="en-US" w:eastAsia="en-GB"/>
        </w:rPr>
        <w:t xml:space="preserve"> </w:t>
      </w:r>
      <w:r w:rsidR="007F3A2F">
        <w:rPr>
          <w:rFonts w:cstheme="minorHAnsi"/>
          <w:sz w:val="22"/>
          <w:szCs w:val="22"/>
          <w:lang w:val="en-US" w:eastAsia="en-GB"/>
        </w:rPr>
        <w:t>In parallel, the</w:t>
      </w:r>
      <w:r w:rsidR="00E463CF" w:rsidRPr="00E463CF">
        <w:rPr>
          <w:rFonts w:cstheme="minorHAnsi"/>
          <w:sz w:val="22"/>
          <w:szCs w:val="22"/>
          <w:lang w:val="en-US" w:eastAsia="en-GB"/>
        </w:rPr>
        <w:t xml:space="preserve"> resulting datasets </w:t>
      </w:r>
      <w:r w:rsidR="007F3A2F">
        <w:rPr>
          <w:rFonts w:cstheme="minorHAnsi"/>
          <w:sz w:val="22"/>
          <w:szCs w:val="22"/>
          <w:lang w:val="en-US" w:eastAsia="en-GB"/>
        </w:rPr>
        <w:t>can also be used to study the</w:t>
      </w:r>
      <w:r w:rsidR="00E463CF" w:rsidRPr="00E463CF">
        <w:rPr>
          <w:rFonts w:cstheme="minorHAnsi"/>
          <w:sz w:val="22"/>
          <w:szCs w:val="22"/>
          <w:lang w:val="en-US" w:eastAsia="en-GB"/>
        </w:rPr>
        <w:t xml:space="preserve"> regulation of </w:t>
      </w:r>
      <w:r w:rsidR="00BF02AC">
        <w:rPr>
          <w:rFonts w:cstheme="minorHAnsi"/>
          <w:sz w:val="22"/>
          <w:szCs w:val="22"/>
          <w:lang w:val="en-US" w:eastAsia="en-GB"/>
        </w:rPr>
        <w:t xml:space="preserve">host cell gene expression </w:t>
      </w:r>
      <w:r w:rsidR="00E463CF" w:rsidRPr="00E463CF">
        <w:rPr>
          <w:rFonts w:cstheme="minorHAnsi"/>
          <w:sz w:val="22"/>
          <w:szCs w:val="22"/>
          <w:lang w:val="en-US" w:eastAsia="en-GB"/>
        </w:rPr>
        <w:t xml:space="preserve">during the course of infection. The successful candidate will have the opportunity to learn cutting-edge </w:t>
      </w:r>
      <w:r w:rsidR="00E463CF">
        <w:rPr>
          <w:rFonts w:cstheme="minorHAnsi"/>
          <w:sz w:val="22"/>
          <w:szCs w:val="22"/>
          <w:lang w:val="en-US" w:eastAsia="en-GB"/>
        </w:rPr>
        <w:t xml:space="preserve">molecular biology </w:t>
      </w:r>
      <w:r w:rsidR="00E463CF" w:rsidRPr="00E463CF">
        <w:rPr>
          <w:rFonts w:cstheme="minorHAnsi"/>
          <w:sz w:val="22"/>
          <w:szCs w:val="22"/>
          <w:lang w:val="en-US" w:eastAsia="en-GB"/>
        </w:rPr>
        <w:t>techniques, including mass spectrometry</w:t>
      </w:r>
      <w:r w:rsidR="00E463CF">
        <w:rPr>
          <w:rFonts w:cstheme="minorHAnsi"/>
          <w:sz w:val="22"/>
          <w:szCs w:val="22"/>
          <w:lang w:val="en-US" w:eastAsia="en-GB"/>
        </w:rPr>
        <w:t xml:space="preserve"> and Ribo-seq.</w:t>
      </w:r>
      <w:r w:rsidR="00E463CF" w:rsidRPr="00E463CF">
        <w:rPr>
          <w:rFonts w:cstheme="minorHAnsi"/>
          <w:sz w:val="22"/>
          <w:szCs w:val="22"/>
          <w:lang w:val="en-US" w:eastAsia="en-GB"/>
        </w:rPr>
        <w:t xml:space="preserve"> </w:t>
      </w:r>
    </w:p>
    <w:p w14:paraId="6A06B984" w14:textId="77777777" w:rsidR="00B14008" w:rsidRDefault="00B14008" w:rsidP="00C949E1">
      <w:pPr>
        <w:pStyle w:val="Bezodstpw"/>
        <w:jc w:val="both"/>
        <w:rPr>
          <w:rFonts w:cstheme="minorHAnsi"/>
          <w:sz w:val="22"/>
          <w:szCs w:val="22"/>
          <w:highlight w:val="yellow"/>
          <w:lang w:val="en-US" w:eastAsia="en-GB"/>
        </w:rPr>
      </w:pPr>
    </w:p>
    <w:p w14:paraId="6B84514E" w14:textId="4E300603" w:rsidR="00C949E1" w:rsidRPr="00B14008" w:rsidRDefault="00C949E1" w:rsidP="00EF43DB">
      <w:pPr>
        <w:pStyle w:val="Bezodstpw"/>
        <w:jc w:val="both"/>
        <w:rPr>
          <w:rFonts w:cstheme="minorHAnsi"/>
          <w:b/>
          <w:bCs/>
          <w:sz w:val="22"/>
          <w:szCs w:val="22"/>
          <w:lang w:val="en-US" w:eastAsia="en-GB"/>
        </w:rPr>
      </w:pPr>
      <w:r w:rsidRPr="00B14008">
        <w:rPr>
          <w:rFonts w:cstheme="minorHAnsi"/>
          <w:b/>
          <w:bCs/>
          <w:sz w:val="22"/>
          <w:szCs w:val="22"/>
          <w:lang w:val="en-US" w:eastAsia="en-GB"/>
        </w:rPr>
        <w:t>Key responsibilities:</w:t>
      </w:r>
    </w:p>
    <w:p w14:paraId="3E500BA7" w14:textId="25F39430" w:rsidR="00C949E1" w:rsidRPr="00C949E1" w:rsidRDefault="00C949E1" w:rsidP="00EF43DB">
      <w:pPr>
        <w:pStyle w:val="Bezodstpw"/>
        <w:numPr>
          <w:ilvl w:val="0"/>
          <w:numId w:val="21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 xml:space="preserve">Design and conduct experiments in molecular biology, biochemistry, and cellular assays related to </w:t>
      </w:r>
      <w:r w:rsidR="007C1B65">
        <w:rPr>
          <w:rFonts w:cstheme="minorHAnsi"/>
          <w:sz w:val="22"/>
          <w:szCs w:val="22"/>
          <w:lang w:val="en-US" w:eastAsia="en-GB"/>
        </w:rPr>
        <w:t>viral gene expression and the host antiviral response</w:t>
      </w:r>
      <w:r w:rsidRPr="00C949E1">
        <w:rPr>
          <w:rFonts w:cstheme="minorHAnsi"/>
          <w:sz w:val="22"/>
          <w:szCs w:val="22"/>
          <w:lang w:val="en-US" w:eastAsia="en-GB"/>
        </w:rPr>
        <w:t>.</w:t>
      </w:r>
    </w:p>
    <w:p w14:paraId="1FDBDACA" w14:textId="4A8975EF" w:rsidR="00C949E1" w:rsidRPr="00C949E1" w:rsidRDefault="001D224C" w:rsidP="00EF43DB">
      <w:pPr>
        <w:pStyle w:val="Bezodstpw"/>
        <w:numPr>
          <w:ilvl w:val="0"/>
          <w:numId w:val="21"/>
        </w:numPr>
        <w:jc w:val="both"/>
        <w:rPr>
          <w:rFonts w:cstheme="minorHAnsi"/>
          <w:sz w:val="22"/>
          <w:szCs w:val="22"/>
          <w:lang w:val="en-US" w:eastAsia="en-GB"/>
        </w:rPr>
      </w:pPr>
      <w:r>
        <w:rPr>
          <w:rFonts w:cstheme="minorHAnsi"/>
          <w:sz w:val="22"/>
          <w:szCs w:val="22"/>
          <w:lang w:val="en-US" w:eastAsia="en-GB"/>
        </w:rPr>
        <w:t>Employ high-throughput</w:t>
      </w:r>
      <w:r w:rsidR="00C949E1" w:rsidRPr="00C949E1">
        <w:rPr>
          <w:rFonts w:cstheme="minorHAnsi"/>
          <w:sz w:val="22"/>
          <w:szCs w:val="22"/>
          <w:lang w:val="en-US" w:eastAsia="en-GB"/>
        </w:rPr>
        <w:t xml:space="preserve"> proteomics</w:t>
      </w:r>
      <w:r>
        <w:rPr>
          <w:rFonts w:cstheme="minorHAnsi"/>
          <w:sz w:val="22"/>
          <w:szCs w:val="22"/>
          <w:lang w:val="en-US" w:eastAsia="en-GB"/>
        </w:rPr>
        <w:t xml:space="preserve"> and sequencing</w:t>
      </w:r>
      <w:r w:rsidR="00C949E1" w:rsidRPr="00C949E1">
        <w:rPr>
          <w:rFonts w:cstheme="minorHAnsi"/>
          <w:sz w:val="22"/>
          <w:szCs w:val="22"/>
          <w:lang w:val="en-US" w:eastAsia="en-GB"/>
        </w:rPr>
        <w:t xml:space="preserve"> approaches</w:t>
      </w:r>
    </w:p>
    <w:p w14:paraId="5623F4D5" w14:textId="77777777" w:rsidR="00C949E1" w:rsidRPr="00C949E1" w:rsidRDefault="00C949E1" w:rsidP="00EF43DB">
      <w:pPr>
        <w:pStyle w:val="Bezodstpw"/>
        <w:numPr>
          <w:ilvl w:val="0"/>
          <w:numId w:val="21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Actively contribute to project development, including proposing and testing novel research hypotheses.</w:t>
      </w:r>
    </w:p>
    <w:p w14:paraId="3C746C5E" w14:textId="77777777" w:rsidR="00C949E1" w:rsidRPr="00C949E1" w:rsidRDefault="00C949E1" w:rsidP="00EF43DB">
      <w:pPr>
        <w:pStyle w:val="Bezodstpw"/>
        <w:numPr>
          <w:ilvl w:val="0"/>
          <w:numId w:val="21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Prepare manuscripts, present results at scientific meetings, and contribute to funding applications.</w:t>
      </w:r>
    </w:p>
    <w:p w14:paraId="596E1595" w14:textId="77777777" w:rsidR="00C949E1" w:rsidRPr="00C949E1" w:rsidRDefault="00C949E1" w:rsidP="00EF43DB">
      <w:pPr>
        <w:pStyle w:val="Bezodstpw"/>
        <w:numPr>
          <w:ilvl w:val="0"/>
          <w:numId w:val="21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Collaborate with team members and mentor junior researchers in the lab.</w:t>
      </w:r>
    </w:p>
    <w:p w14:paraId="0E12A11B" w14:textId="77777777" w:rsidR="00C949E1" w:rsidRDefault="00C949E1" w:rsidP="00C949E1">
      <w:pPr>
        <w:pStyle w:val="Bezodstpw"/>
        <w:rPr>
          <w:rFonts w:cstheme="minorHAnsi"/>
          <w:b/>
          <w:bCs/>
          <w:sz w:val="22"/>
          <w:szCs w:val="22"/>
          <w:lang w:val="en-US" w:eastAsia="en-GB"/>
        </w:rPr>
      </w:pPr>
    </w:p>
    <w:p w14:paraId="6F3EE13F" w14:textId="2029DA9C" w:rsidR="00C949E1" w:rsidRPr="00C949E1" w:rsidRDefault="00C949E1" w:rsidP="00C949E1">
      <w:pPr>
        <w:pStyle w:val="Bezodstpw"/>
        <w:rPr>
          <w:rFonts w:cstheme="minorHAnsi"/>
          <w:b/>
          <w:bCs/>
          <w:sz w:val="22"/>
          <w:szCs w:val="22"/>
          <w:lang w:val="en-US" w:eastAsia="en-GB"/>
        </w:rPr>
      </w:pPr>
      <w:r w:rsidRPr="00C949E1">
        <w:rPr>
          <w:rFonts w:cstheme="minorHAnsi"/>
          <w:b/>
          <w:bCs/>
          <w:sz w:val="22"/>
          <w:szCs w:val="22"/>
          <w:lang w:val="en-US" w:eastAsia="en-GB"/>
        </w:rPr>
        <w:t xml:space="preserve">Candidate </w:t>
      </w:r>
      <w:r>
        <w:rPr>
          <w:rFonts w:cstheme="minorHAnsi"/>
          <w:b/>
          <w:bCs/>
          <w:sz w:val="22"/>
          <w:szCs w:val="22"/>
          <w:lang w:val="en-US" w:eastAsia="en-GB"/>
        </w:rPr>
        <w:t>p</w:t>
      </w:r>
      <w:r w:rsidRPr="00C949E1">
        <w:rPr>
          <w:rFonts w:cstheme="minorHAnsi"/>
          <w:b/>
          <w:bCs/>
          <w:sz w:val="22"/>
          <w:szCs w:val="22"/>
          <w:lang w:val="en-US" w:eastAsia="en-GB"/>
        </w:rPr>
        <w:t>rofile</w:t>
      </w:r>
      <w:r>
        <w:rPr>
          <w:rFonts w:cstheme="minorHAnsi"/>
          <w:b/>
          <w:bCs/>
          <w:sz w:val="22"/>
          <w:szCs w:val="22"/>
          <w:lang w:val="en-US" w:eastAsia="en-GB"/>
        </w:rPr>
        <w:t>:</w:t>
      </w:r>
    </w:p>
    <w:p w14:paraId="35995553" w14:textId="4EEA8BE9" w:rsidR="00662691" w:rsidRDefault="00C949E1" w:rsidP="00C949E1">
      <w:pPr>
        <w:pStyle w:val="Bezodstpw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 xml:space="preserve">We are looking for a candidate with strong scientific curiosity, problem-solving skills, and the ability to drive research independently while actively engaging with the scientific community. The ideal candidate should demonstrate an eagerness to explore new areas </w:t>
      </w:r>
      <w:r w:rsidR="00B14008">
        <w:rPr>
          <w:rFonts w:cstheme="minorHAnsi"/>
          <w:sz w:val="22"/>
          <w:szCs w:val="22"/>
          <w:lang w:val="en-US" w:eastAsia="en-GB"/>
        </w:rPr>
        <w:t xml:space="preserve">related to viral gene expression </w:t>
      </w:r>
      <w:r w:rsidRPr="00C949E1">
        <w:rPr>
          <w:rFonts w:cstheme="minorHAnsi"/>
          <w:sz w:val="22"/>
          <w:szCs w:val="22"/>
          <w:lang w:val="en-US" w:eastAsia="en-GB"/>
        </w:rPr>
        <w:t>and be proactive in developing research directions aligned with the project's goals.</w:t>
      </w:r>
    </w:p>
    <w:p w14:paraId="14AE8947" w14:textId="77777777" w:rsidR="00527B2D" w:rsidRPr="00C949E1" w:rsidRDefault="00527B2D" w:rsidP="00C949E1">
      <w:pPr>
        <w:pStyle w:val="Bezodstpw"/>
        <w:rPr>
          <w:rFonts w:cstheme="minorHAnsi"/>
          <w:sz w:val="22"/>
          <w:szCs w:val="22"/>
          <w:lang w:val="en-US" w:eastAsia="en-GB"/>
        </w:rPr>
      </w:pPr>
    </w:p>
    <w:p w14:paraId="6B1712E9" w14:textId="713BDDB3" w:rsidR="00C949E1" w:rsidRPr="00527B2D" w:rsidRDefault="00C949E1" w:rsidP="00DB00A2">
      <w:pPr>
        <w:pStyle w:val="Bezodstpw"/>
        <w:jc w:val="both"/>
        <w:rPr>
          <w:rFonts w:cstheme="minorHAnsi"/>
          <w:b/>
          <w:bCs/>
          <w:sz w:val="22"/>
          <w:szCs w:val="22"/>
          <w:lang w:eastAsia="en-GB"/>
        </w:rPr>
      </w:pPr>
      <w:proofErr w:type="spellStart"/>
      <w:r w:rsidRPr="00527B2D">
        <w:rPr>
          <w:rFonts w:cstheme="minorHAnsi"/>
          <w:b/>
          <w:bCs/>
          <w:sz w:val="22"/>
          <w:szCs w:val="22"/>
          <w:lang w:eastAsia="en-GB"/>
        </w:rPr>
        <w:t>Requirements</w:t>
      </w:r>
      <w:proofErr w:type="spellEnd"/>
      <w:r w:rsidR="00662691" w:rsidRPr="00527B2D">
        <w:rPr>
          <w:rFonts w:cstheme="minorHAnsi"/>
          <w:b/>
          <w:bCs/>
          <w:sz w:val="22"/>
          <w:szCs w:val="22"/>
          <w:lang w:eastAsia="en-GB"/>
        </w:rPr>
        <w:t>:</w:t>
      </w:r>
    </w:p>
    <w:p w14:paraId="6F3D77EB" w14:textId="77777777" w:rsidR="00C949E1" w:rsidRPr="00C949E1" w:rsidRDefault="00C949E1" w:rsidP="00DB00A2">
      <w:pPr>
        <w:pStyle w:val="Bezodstpw"/>
        <w:numPr>
          <w:ilvl w:val="0"/>
          <w:numId w:val="22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Ph.D. in Biology, Biotechnology, Genetics, Biochemistry, Biophysics, or a related field.</w:t>
      </w:r>
    </w:p>
    <w:p w14:paraId="242E5534" w14:textId="77777777" w:rsidR="00C949E1" w:rsidRPr="00C949E1" w:rsidRDefault="00C949E1" w:rsidP="00DB00A2">
      <w:pPr>
        <w:pStyle w:val="Bezodstpw"/>
        <w:numPr>
          <w:ilvl w:val="0"/>
          <w:numId w:val="22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Fulfillment of formal criteria outlined in paragraph 2, point 2.1.1 of the NCN regulations (</w:t>
      </w:r>
      <w:r>
        <w:fldChar w:fldCharType="begin"/>
      </w:r>
      <w:r w:rsidRPr="00747E6B">
        <w:rPr>
          <w:lang w:val="en-US"/>
        </w:rPr>
        <w:instrText>HYPERLINK "https://bit.ly/3tXV3vY"</w:instrText>
      </w:r>
      <w:r>
        <w:fldChar w:fldCharType="separate"/>
      </w:r>
      <w:r w:rsidRPr="00C949E1">
        <w:rPr>
          <w:rStyle w:val="Hipercze"/>
          <w:rFonts w:cstheme="minorHAnsi"/>
          <w:sz w:val="22"/>
          <w:szCs w:val="22"/>
          <w:lang w:val="en-US" w:eastAsia="en-GB"/>
        </w:rPr>
        <w:t>link</w:t>
      </w:r>
      <w:r>
        <w:fldChar w:fldCharType="end"/>
      </w:r>
      <w:r w:rsidRPr="00C949E1">
        <w:rPr>
          <w:rFonts w:cstheme="minorHAnsi"/>
          <w:sz w:val="22"/>
          <w:szCs w:val="22"/>
          <w:lang w:val="en-US" w:eastAsia="en-GB"/>
        </w:rPr>
        <w:t>).</w:t>
      </w:r>
    </w:p>
    <w:p w14:paraId="208775D9" w14:textId="77777777" w:rsidR="00C949E1" w:rsidRPr="00C949E1" w:rsidRDefault="00C949E1" w:rsidP="00DB00A2">
      <w:pPr>
        <w:pStyle w:val="Bezodstpw"/>
        <w:numPr>
          <w:ilvl w:val="0"/>
          <w:numId w:val="22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Strong publication record, demonstrating expertise relevant to the project.</w:t>
      </w:r>
    </w:p>
    <w:p w14:paraId="07C0C407" w14:textId="77777777" w:rsidR="00C949E1" w:rsidRPr="00C949E1" w:rsidRDefault="00C949E1" w:rsidP="00DB00A2">
      <w:pPr>
        <w:pStyle w:val="Bezodstpw"/>
        <w:numPr>
          <w:ilvl w:val="0"/>
          <w:numId w:val="22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Experience in molecular biology and biochemical techniques.</w:t>
      </w:r>
    </w:p>
    <w:p w14:paraId="092CEAE2" w14:textId="13E50777" w:rsidR="00C949E1" w:rsidRPr="00C949E1" w:rsidRDefault="00C949E1" w:rsidP="00DB00A2">
      <w:pPr>
        <w:pStyle w:val="Bezodstpw"/>
        <w:numPr>
          <w:ilvl w:val="0"/>
          <w:numId w:val="22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lastRenderedPageBreak/>
        <w:t xml:space="preserve">Expertise in cell cultures or </w:t>
      </w:r>
      <w:r w:rsidR="00C876E9">
        <w:rPr>
          <w:rFonts w:cstheme="minorHAnsi"/>
          <w:sz w:val="22"/>
          <w:szCs w:val="22"/>
          <w:lang w:val="en-US" w:eastAsia="en-GB"/>
        </w:rPr>
        <w:t>virology work</w:t>
      </w:r>
      <w:r w:rsidRPr="00C949E1">
        <w:rPr>
          <w:rFonts w:cstheme="minorHAnsi"/>
          <w:sz w:val="22"/>
          <w:szCs w:val="22"/>
          <w:lang w:val="en-US" w:eastAsia="en-GB"/>
        </w:rPr>
        <w:t> is highly advantageous.</w:t>
      </w:r>
    </w:p>
    <w:p w14:paraId="1B3B8545" w14:textId="77777777" w:rsidR="00C949E1" w:rsidRPr="00C949E1" w:rsidRDefault="00C949E1" w:rsidP="00DB00A2">
      <w:pPr>
        <w:pStyle w:val="Bezodstpw"/>
        <w:numPr>
          <w:ilvl w:val="0"/>
          <w:numId w:val="22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Familiarity with computational approaches for data analysis is a plus.</w:t>
      </w:r>
    </w:p>
    <w:p w14:paraId="55745F23" w14:textId="77777777" w:rsidR="00C949E1" w:rsidRPr="00C949E1" w:rsidRDefault="00C949E1" w:rsidP="00DB00A2">
      <w:pPr>
        <w:pStyle w:val="Bezodstpw"/>
        <w:numPr>
          <w:ilvl w:val="0"/>
          <w:numId w:val="22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Ability to design and execute experiments independently and interpret results critically.</w:t>
      </w:r>
    </w:p>
    <w:p w14:paraId="6C72AEF5" w14:textId="77777777" w:rsidR="00C949E1" w:rsidRPr="00C949E1" w:rsidRDefault="00C949E1" w:rsidP="00DB00A2">
      <w:pPr>
        <w:pStyle w:val="Bezodstpw"/>
        <w:numPr>
          <w:ilvl w:val="0"/>
          <w:numId w:val="22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Proactive approach, strong analytical skills, and a collaborative attitude.</w:t>
      </w:r>
    </w:p>
    <w:p w14:paraId="06AEE6C4" w14:textId="77777777" w:rsidR="00C949E1" w:rsidRPr="00C949E1" w:rsidRDefault="00C949E1" w:rsidP="00DB00A2">
      <w:pPr>
        <w:pStyle w:val="Bezodstpw"/>
        <w:numPr>
          <w:ilvl w:val="0"/>
          <w:numId w:val="22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Excellent communication skills in English, both written and oral.</w:t>
      </w:r>
    </w:p>
    <w:p w14:paraId="3E93DF07" w14:textId="77777777" w:rsidR="00C949E1" w:rsidRPr="00C949E1" w:rsidRDefault="00C949E1" w:rsidP="00C949E1">
      <w:pPr>
        <w:pStyle w:val="Bezodstpw"/>
        <w:rPr>
          <w:rFonts w:cstheme="minorHAnsi"/>
          <w:sz w:val="22"/>
          <w:szCs w:val="22"/>
          <w:lang w:val="en-US" w:eastAsia="en-GB"/>
        </w:rPr>
      </w:pPr>
    </w:p>
    <w:p w14:paraId="5D2784F1" w14:textId="53E87E8D" w:rsidR="00C949E1" w:rsidRPr="00C949E1" w:rsidRDefault="00C949E1" w:rsidP="00C949E1">
      <w:pPr>
        <w:pStyle w:val="Bezodstpw"/>
        <w:rPr>
          <w:rFonts w:cstheme="minorHAnsi"/>
          <w:b/>
          <w:bCs/>
          <w:sz w:val="22"/>
          <w:szCs w:val="22"/>
          <w:lang w:eastAsia="en-GB"/>
        </w:rPr>
      </w:pPr>
      <w:proofErr w:type="spellStart"/>
      <w:r w:rsidRPr="00C949E1">
        <w:rPr>
          <w:rFonts w:cstheme="minorHAnsi"/>
          <w:b/>
          <w:bCs/>
          <w:sz w:val="22"/>
          <w:szCs w:val="22"/>
          <w:lang w:eastAsia="en-GB"/>
        </w:rPr>
        <w:t>What</w:t>
      </w:r>
      <w:proofErr w:type="spellEnd"/>
      <w:r w:rsidRPr="00C949E1">
        <w:rPr>
          <w:rFonts w:cstheme="minorHAnsi"/>
          <w:b/>
          <w:bCs/>
          <w:sz w:val="22"/>
          <w:szCs w:val="22"/>
          <w:lang w:eastAsia="en-GB"/>
        </w:rPr>
        <w:t xml:space="preserve"> </w:t>
      </w:r>
      <w:r>
        <w:rPr>
          <w:rFonts w:cstheme="minorHAnsi"/>
          <w:b/>
          <w:bCs/>
          <w:sz w:val="22"/>
          <w:szCs w:val="22"/>
          <w:lang w:eastAsia="en-GB"/>
        </w:rPr>
        <w:t>w</w:t>
      </w:r>
      <w:r w:rsidRPr="00C949E1">
        <w:rPr>
          <w:rFonts w:cstheme="minorHAnsi"/>
          <w:b/>
          <w:bCs/>
          <w:sz w:val="22"/>
          <w:szCs w:val="22"/>
          <w:lang w:eastAsia="en-GB"/>
        </w:rPr>
        <w:t xml:space="preserve">e </w:t>
      </w:r>
      <w:proofErr w:type="spellStart"/>
      <w:r>
        <w:rPr>
          <w:rFonts w:cstheme="minorHAnsi"/>
          <w:b/>
          <w:bCs/>
          <w:sz w:val="22"/>
          <w:szCs w:val="22"/>
          <w:lang w:eastAsia="en-GB"/>
        </w:rPr>
        <w:t>o</w:t>
      </w:r>
      <w:r w:rsidRPr="00C949E1">
        <w:rPr>
          <w:rFonts w:cstheme="minorHAnsi"/>
          <w:b/>
          <w:bCs/>
          <w:sz w:val="22"/>
          <w:szCs w:val="22"/>
          <w:lang w:eastAsia="en-GB"/>
        </w:rPr>
        <w:t>ffer</w:t>
      </w:r>
      <w:proofErr w:type="spellEnd"/>
      <w:r>
        <w:rPr>
          <w:rFonts w:cstheme="minorHAnsi"/>
          <w:b/>
          <w:bCs/>
          <w:sz w:val="22"/>
          <w:szCs w:val="22"/>
          <w:lang w:eastAsia="en-GB"/>
        </w:rPr>
        <w:t>:</w:t>
      </w:r>
    </w:p>
    <w:p w14:paraId="323339C3" w14:textId="77777777" w:rsidR="00C949E1" w:rsidRPr="00C949E1" w:rsidRDefault="00C949E1" w:rsidP="00C949E1">
      <w:pPr>
        <w:pStyle w:val="Bezodstpw"/>
        <w:numPr>
          <w:ilvl w:val="0"/>
          <w:numId w:val="23"/>
        </w:numPr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Full-time employment contract, initially for 6 months, with the possibility of extension until the end of the project.</w:t>
      </w:r>
    </w:p>
    <w:p w14:paraId="723BBE16" w14:textId="0749DB93" w:rsidR="00C949E1" w:rsidRPr="00C949E1" w:rsidRDefault="00C949E1" w:rsidP="00C949E1">
      <w:pPr>
        <w:pStyle w:val="Bezodstpw"/>
        <w:numPr>
          <w:ilvl w:val="0"/>
          <w:numId w:val="23"/>
        </w:numPr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 xml:space="preserve">Competitive salary </w:t>
      </w:r>
      <w:r w:rsidR="00653BC4">
        <w:rPr>
          <w:rFonts w:cstheme="minorHAnsi"/>
          <w:sz w:val="22"/>
          <w:szCs w:val="22"/>
          <w:lang w:val="en-US" w:eastAsia="en-GB"/>
        </w:rPr>
        <w:t>starting from</w:t>
      </w:r>
      <w:r w:rsidRPr="00C949E1">
        <w:rPr>
          <w:rFonts w:cstheme="minorHAnsi"/>
          <w:sz w:val="22"/>
          <w:szCs w:val="22"/>
          <w:lang w:val="en-US" w:eastAsia="en-GB"/>
        </w:rPr>
        <w:t xml:space="preserve"> 8</w:t>
      </w:r>
      <w:r w:rsidR="00653BC4">
        <w:rPr>
          <w:rFonts w:cstheme="minorHAnsi"/>
          <w:sz w:val="22"/>
          <w:szCs w:val="22"/>
          <w:lang w:val="en-US" w:eastAsia="en-GB"/>
        </w:rPr>
        <w:t>4</w:t>
      </w:r>
      <w:r w:rsidRPr="00C949E1">
        <w:rPr>
          <w:rFonts w:cstheme="minorHAnsi"/>
          <w:sz w:val="22"/>
          <w:szCs w:val="22"/>
          <w:lang w:val="en-US" w:eastAsia="en-GB"/>
        </w:rPr>
        <w:t>00 PLN gross/month.</w:t>
      </w:r>
    </w:p>
    <w:p w14:paraId="78F8406F" w14:textId="77777777" w:rsidR="00C949E1" w:rsidRPr="00C949E1" w:rsidRDefault="00C949E1" w:rsidP="00C949E1">
      <w:pPr>
        <w:pStyle w:val="Bezodstpw"/>
        <w:numPr>
          <w:ilvl w:val="0"/>
          <w:numId w:val="23"/>
        </w:numPr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A dynamic and supportive research environment within an internationally recognized institute.</w:t>
      </w:r>
    </w:p>
    <w:p w14:paraId="66CCD87C" w14:textId="77777777" w:rsidR="00C949E1" w:rsidRPr="00C949E1" w:rsidRDefault="00C949E1" w:rsidP="00C949E1">
      <w:pPr>
        <w:pStyle w:val="Bezodstpw"/>
        <w:numPr>
          <w:ilvl w:val="0"/>
          <w:numId w:val="23"/>
        </w:numPr>
        <w:rPr>
          <w:rFonts w:cstheme="minorHAnsi"/>
          <w:sz w:val="22"/>
          <w:szCs w:val="22"/>
          <w:lang w:eastAsia="en-GB"/>
        </w:rPr>
      </w:pPr>
      <w:r w:rsidRPr="00C949E1">
        <w:rPr>
          <w:rFonts w:cstheme="minorHAnsi"/>
          <w:sz w:val="22"/>
          <w:szCs w:val="22"/>
          <w:lang w:eastAsia="en-GB"/>
        </w:rPr>
        <w:t xml:space="preserve">Professional development </w:t>
      </w:r>
      <w:proofErr w:type="spellStart"/>
      <w:r w:rsidRPr="00C949E1">
        <w:rPr>
          <w:rFonts w:cstheme="minorHAnsi"/>
          <w:sz w:val="22"/>
          <w:szCs w:val="22"/>
          <w:lang w:eastAsia="en-GB"/>
        </w:rPr>
        <w:t>opportunities</w:t>
      </w:r>
      <w:proofErr w:type="spellEnd"/>
      <w:r w:rsidRPr="00C949E1">
        <w:rPr>
          <w:rFonts w:cstheme="minorHAnsi"/>
          <w:sz w:val="22"/>
          <w:szCs w:val="22"/>
          <w:lang w:eastAsia="en-GB"/>
        </w:rPr>
        <w:t xml:space="preserve">, </w:t>
      </w:r>
      <w:proofErr w:type="spellStart"/>
      <w:r w:rsidRPr="00C949E1">
        <w:rPr>
          <w:rFonts w:cstheme="minorHAnsi"/>
          <w:sz w:val="22"/>
          <w:szCs w:val="22"/>
          <w:lang w:eastAsia="en-GB"/>
        </w:rPr>
        <w:t>including</w:t>
      </w:r>
      <w:proofErr w:type="spellEnd"/>
      <w:r w:rsidRPr="00C949E1">
        <w:rPr>
          <w:rFonts w:cstheme="minorHAnsi"/>
          <w:sz w:val="22"/>
          <w:szCs w:val="22"/>
          <w:lang w:eastAsia="en-GB"/>
        </w:rPr>
        <w:t>:</w:t>
      </w:r>
    </w:p>
    <w:p w14:paraId="5B99F81E" w14:textId="77777777" w:rsidR="00C949E1" w:rsidRPr="00C949E1" w:rsidRDefault="00C949E1" w:rsidP="00C949E1">
      <w:pPr>
        <w:pStyle w:val="Bezodstpw"/>
        <w:numPr>
          <w:ilvl w:val="1"/>
          <w:numId w:val="23"/>
        </w:numPr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Participation in courses, scientific seminars, and international conferences.</w:t>
      </w:r>
    </w:p>
    <w:p w14:paraId="3CD08664" w14:textId="77777777" w:rsidR="00C949E1" w:rsidRPr="00C949E1" w:rsidRDefault="00C949E1" w:rsidP="00C949E1">
      <w:pPr>
        <w:pStyle w:val="Bezodstpw"/>
        <w:numPr>
          <w:ilvl w:val="1"/>
          <w:numId w:val="23"/>
        </w:numPr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Funding for postdoctoral training and professional courses.</w:t>
      </w:r>
    </w:p>
    <w:p w14:paraId="26C08EF5" w14:textId="77777777" w:rsidR="00C949E1" w:rsidRPr="00C949E1" w:rsidRDefault="00C949E1" w:rsidP="00C949E1">
      <w:pPr>
        <w:pStyle w:val="Bezodstpw"/>
        <w:numPr>
          <w:ilvl w:val="1"/>
          <w:numId w:val="23"/>
        </w:numPr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Mentorship and assistance in applying for independent research grants (e.g., NCN).</w:t>
      </w:r>
    </w:p>
    <w:p w14:paraId="27FB6D2F" w14:textId="77777777" w:rsidR="00C949E1" w:rsidRPr="00C949E1" w:rsidRDefault="00C949E1" w:rsidP="00C949E1">
      <w:pPr>
        <w:pStyle w:val="Bezodstpw"/>
        <w:rPr>
          <w:rFonts w:cstheme="minorHAnsi"/>
          <w:b/>
          <w:bCs/>
          <w:sz w:val="22"/>
          <w:szCs w:val="22"/>
          <w:lang w:val="en-US" w:eastAsia="en-GB"/>
        </w:rPr>
      </w:pPr>
    </w:p>
    <w:p w14:paraId="03E750DA" w14:textId="6746955E" w:rsidR="00C949E1" w:rsidRPr="00527B2D" w:rsidRDefault="00C949E1" w:rsidP="00C949E1">
      <w:pPr>
        <w:pStyle w:val="Bezodstpw"/>
        <w:rPr>
          <w:rFonts w:cstheme="minorHAnsi"/>
          <w:b/>
          <w:bCs/>
          <w:sz w:val="22"/>
          <w:szCs w:val="22"/>
          <w:lang w:val="en-US" w:eastAsia="en-GB"/>
        </w:rPr>
      </w:pPr>
      <w:r w:rsidRPr="00527B2D">
        <w:rPr>
          <w:rFonts w:cstheme="minorHAnsi"/>
          <w:b/>
          <w:bCs/>
          <w:sz w:val="22"/>
          <w:szCs w:val="22"/>
          <w:lang w:val="en-US" w:eastAsia="en-GB"/>
        </w:rPr>
        <w:t>Selection criteria:</w:t>
      </w:r>
    </w:p>
    <w:p w14:paraId="5F40A1E4" w14:textId="77777777" w:rsidR="00C949E1" w:rsidRPr="00C949E1" w:rsidRDefault="00C949E1" w:rsidP="00C949E1">
      <w:pPr>
        <w:pStyle w:val="Bezodstpw"/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Applications will be evaluated based on the following criteria:</w:t>
      </w:r>
    </w:p>
    <w:p w14:paraId="4D8F85A3" w14:textId="77777777" w:rsidR="00C949E1" w:rsidRPr="00C949E1" w:rsidRDefault="00C949E1" w:rsidP="00C949E1">
      <w:pPr>
        <w:pStyle w:val="Bezodstpw"/>
        <w:numPr>
          <w:ilvl w:val="0"/>
          <w:numId w:val="24"/>
        </w:numPr>
        <w:rPr>
          <w:rFonts w:cstheme="minorHAnsi"/>
          <w:sz w:val="22"/>
          <w:szCs w:val="22"/>
          <w:lang w:eastAsia="en-GB"/>
        </w:rPr>
      </w:pPr>
      <w:proofErr w:type="spellStart"/>
      <w:r w:rsidRPr="00C949E1">
        <w:rPr>
          <w:rFonts w:cstheme="minorHAnsi"/>
          <w:sz w:val="22"/>
          <w:szCs w:val="22"/>
          <w:lang w:eastAsia="en-GB"/>
        </w:rPr>
        <w:t>Education</w:t>
      </w:r>
      <w:proofErr w:type="spellEnd"/>
      <w:r w:rsidRPr="00C949E1">
        <w:rPr>
          <w:rFonts w:cstheme="minorHAnsi"/>
          <w:sz w:val="22"/>
          <w:szCs w:val="22"/>
          <w:lang w:eastAsia="en-GB"/>
        </w:rPr>
        <w:t xml:space="preserve"> and </w:t>
      </w:r>
      <w:proofErr w:type="spellStart"/>
      <w:r w:rsidRPr="00C949E1">
        <w:rPr>
          <w:rFonts w:cstheme="minorHAnsi"/>
          <w:sz w:val="22"/>
          <w:szCs w:val="22"/>
          <w:lang w:eastAsia="en-GB"/>
        </w:rPr>
        <w:t>formal</w:t>
      </w:r>
      <w:proofErr w:type="spellEnd"/>
      <w:r w:rsidRPr="00C949E1">
        <w:rPr>
          <w:rFonts w:cstheme="minorHAnsi"/>
          <w:sz w:val="22"/>
          <w:szCs w:val="22"/>
          <w:lang w:eastAsia="en-GB"/>
        </w:rPr>
        <w:t xml:space="preserve"> </w:t>
      </w:r>
      <w:proofErr w:type="spellStart"/>
      <w:r w:rsidRPr="00C949E1">
        <w:rPr>
          <w:rFonts w:cstheme="minorHAnsi"/>
          <w:sz w:val="22"/>
          <w:szCs w:val="22"/>
          <w:lang w:eastAsia="en-GB"/>
        </w:rPr>
        <w:t>qualifications</w:t>
      </w:r>
      <w:proofErr w:type="spellEnd"/>
      <w:r w:rsidRPr="00C949E1">
        <w:rPr>
          <w:rFonts w:cstheme="minorHAnsi"/>
          <w:sz w:val="22"/>
          <w:szCs w:val="22"/>
          <w:lang w:eastAsia="en-GB"/>
        </w:rPr>
        <w:t>.</w:t>
      </w:r>
    </w:p>
    <w:p w14:paraId="1606A7F1" w14:textId="77777777" w:rsidR="00C949E1" w:rsidRPr="00C949E1" w:rsidRDefault="00C949E1" w:rsidP="00C949E1">
      <w:pPr>
        <w:pStyle w:val="Bezodstpw"/>
        <w:numPr>
          <w:ilvl w:val="0"/>
          <w:numId w:val="24"/>
        </w:numPr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Technical expertise and relevance of experience to the project.</w:t>
      </w:r>
    </w:p>
    <w:p w14:paraId="18658758" w14:textId="77777777" w:rsidR="00C949E1" w:rsidRPr="00C949E1" w:rsidRDefault="00C949E1" w:rsidP="00C949E1">
      <w:pPr>
        <w:pStyle w:val="Bezodstpw"/>
        <w:numPr>
          <w:ilvl w:val="0"/>
          <w:numId w:val="24"/>
        </w:numPr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Scientific achievements (e.g., publications, awards, grants, international collaborations).</w:t>
      </w:r>
    </w:p>
    <w:p w14:paraId="0A05F6B1" w14:textId="77777777" w:rsidR="00C949E1" w:rsidRPr="00C949E1" w:rsidRDefault="00C949E1" w:rsidP="00C949E1">
      <w:pPr>
        <w:pStyle w:val="Bezodstpw"/>
        <w:numPr>
          <w:ilvl w:val="0"/>
          <w:numId w:val="24"/>
        </w:numPr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Proficiency in English (written and spoken).</w:t>
      </w:r>
    </w:p>
    <w:p w14:paraId="21D58EDD" w14:textId="77777777" w:rsidR="00C949E1" w:rsidRPr="00C949E1" w:rsidRDefault="00C949E1" w:rsidP="00C949E1">
      <w:pPr>
        <w:pStyle w:val="Bezodstpw"/>
        <w:numPr>
          <w:ilvl w:val="0"/>
          <w:numId w:val="24"/>
        </w:numPr>
        <w:rPr>
          <w:rFonts w:cstheme="minorHAnsi"/>
          <w:sz w:val="22"/>
          <w:szCs w:val="22"/>
          <w:lang w:eastAsia="en-GB"/>
        </w:rPr>
      </w:pPr>
      <w:proofErr w:type="spellStart"/>
      <w:r w:rsidRPr="00C949E1">
        <w:rPr>
          <w:rFonts w:cstheme="minorHAnsi"/>
          <w:sz w:val="22"/>
          <w:szCs w:val="22"/>
          <w:lang w:eastAsia="en-GB"/>
        </w:rPr>
        <w:t>Soft</w:t>
      </w:r>
      <w:proofErr w:type="spellEnd"/>
      <w:r w:rsidRPr="00C949E1">
        <w:rPr>
          <w:rFonts w:cstheme="minorHAnsi"/>
          <w:sz w:val="22"/>
          <w:szCs w:val="22"/>
          <w:lang w:eastAsia="en-GB"/>
        </w:rPr>
        <w:t xml:space="preserve"> </w:t>
      </w:r>
      <w:proofErr w:type="spellStart"/>
      <w:r w:rsidRPr="00C949E1">
        <w:rPr>
          <w:rFonts w:cstheme="minorHAnsi"/>
          <w:sz w:val="22"/>
          <w:szCs w:val="22"/>
          <w:lang w:eastAsia="en-GB"/>
        </w:rPr>
        <w:t>skills</w:t>
      </w:r>
      <w:proofErr w:type="spellEnd"/>
      <w:r w:rsidRPr="00C949E1">
        <w:rPr>
          <w:rFonts w:cstheme="minorHAnsi"/>
          <w:sz w:val="22"/>
          <w:szCs w:val="22"/>
          <w:lang w:eastAsia="en-GB"/>
        </w:rPr>
        <w:t xml:space="preserve">, </w:t>
      </w:r>
      <w:proofErr w:type="spellStart"/>
      <w:r w:rsidRPr="00C949E1">
        <w:rPr>
          <w:rFonts w:cstheme="minorHAnsi"/>
          <w:sz w:val="22"/>
          <w:szCs w:val="22"/>
          <w:lang w:eastAsia="en-GB"/>
        </w:rPr>
        <w:t>including</w:t>
      </w:r>
      <w:proofErr w:type="spellEnd"/>
      <w:r w:rsidRPr="00C949E1">
        <w:rPr>
          <w:rFonts w:cstheme="minorHAnsi"/>
          <w:sz w:val="22"/>
          <w:szCs w:val="22"/>
          <w:lang w:eastAsia="en-GB"/>
        </w:rPr>
        <w:t>:</w:t>
      </w:r>
    </w:p>
    <w:p w14:paraId="18D66E5B" w14:textId="77777777" w:rsidR="00C949E1" w:rsidRPr="00C949E1" w:rsidRDefault="00C949E1" w:rsidP="00C949E1">
      <w:pPr>
        <w:pStyle w:val="Bezodstpw"/>
        <w:numPr>
          <w:ilvl w:val="1"/>
          <w:numId w:val="24"/>
        </w:numPr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Clarity and impact of motivation letter.</w:t>
      </w:r>
    </w:p>
    <w:p w14:paraId="75546A21" w14:textId="77777777" w:rsidR="00C949E1" w:rsidRPr="00C949E1" w:rsidRDefault="00C949E1" w:rsidP="00C949E1">
      <w:pPr>
        <w:pStyle w:val="Bezodstpw"/>
        <w:numPr>
          <w:ilvl w:val="1"/>
          <w:numId w:val="24"/>
        </w:numPr>
        <w:rPr>
          <w:rFonts w:cstheme="minorHAnsi"/>
          <w:sz w:val="22"/>
          <w:szCs w:val="22"/>
          <w:lang w:eastAsia="en-GB"/>
        </w:rPr>
      </w:pPr>
      <w:proofErr w:type="spellStart"/>
      <w:r w:rsidRPr="00C949E1">
        <w:rPr>
          <w:rFonts w:cstheme="minorHAnsi"/>
          <w:sz w:val="22"/>
          <w:szCs w:val="22"/>
          <w:lang w:eastAsia="en-GB"/>
        </w:rPr>
        <w:t>Communication</w:t>
      </w:r>
      <w:proofErr w:type="spellEnd"/>
      <w:r w:rsidRPr="00C949E1">
        <w:rPr>
          <w:rFonts w:cstheme="minorHAnsi"/>
          <w:sz w:val="22"/>
          <w:szCs w:val="22"/>
          <w:lang w:eastAsia="en-GB"/>
        </w:rPr>
        <w:t xml:space="preserve"> and </w:t>
      </w:r>
      <w:proofErr w:type="spellStart"/>
      <w:r w:rsidRPr="00C949E1">
        <w:rPr>
          <w:rFonts w:cstheme="minorHAnsi"/>
          <w:sz w:val="22"/>
          <w:szCs w:val="22"/>
          <w:lang w:eastAsia="en-GB"/>
        </w:rPr>
        <w:t>teamwork</w:t>
      </w:r>
      <w:proofErr w:type="spellEnd"/>
      <w:r w:rsidRPr="00C949E1">
        <w:rPr>
          <w:rFonts w:cstheme="minorHAnsi"/>
          <w:sz w:val="22"/>
          <w:szCs w:val="22"/>
          <w:lang w:eastAsia="en-GB"/>
        </w:rPr>
        <w:t xml:space="preserve"> </w:t>
      </w:r>
      <w:proofErr w:type="spellStart"/>
      <w:r w:rsidRPr="00C949E1">
        <w:rPr>
          <w:rFonts w:cstheme="minorHAnsi"/>
          <w:sz w:val="22"/>
          <w:szCs w:val="22"/>
          <w:lang w:eastAsia="en-GB"/>
        </w:rPr>
        <w:t>abilities</w:t>
      </w:r>
      <w:proofErr w:type="spellEnd"/>
      <w:r w:rsidRPr="00C949E1">
        <w:rPr>
          <w:rFonts w:cstheme="minorHAnsi"/>
          <w:sz w:val="22"/>
          <w:szCs w:val="22"/>
          <w:lang w:eastAsia="en-GB"/>
        </w:rPr>
        <w:t>.</w:t>
      </w:r>
    </w:p>
    <w:p w14:paraId="4278625C" w14:textId="77777777" w:rsidR="00C949E1" w:rsidRPr="00C949E1" w:rsidRDefault="00C949E1" w:rsidP="00C949E1">
      <w:pPr>
        <w:pStyle w:val="Bezodstpw"/>
        <w:numPr>
          <w:ilvl w:val="1"/>
          <w:numId w:val="24"/>
        </w:numPr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Organizational and time-management skills.</w:t>
      </w:r>
    </w:p>
    <w:p w14:paraId="1F622C54" w14:textId="77777777" w:rsidR="00C949E1" w:rsidRPr="00C949E1" w:rsidRDefault="00C949E1" w:rsidP="00C949E1">
      <w:pPr>
        <w:pStyle w:val="Bezodstpw"/>
        <w:numPr>
          <w:ilvl w:val="1"/>
          <w:numId w:val="24"/>
        </w:numPr>
        <w:rPr>
          <w:rFonts w:cstheme="minorHAnsi"/>
          <w:sz w:val="22"/>
          <w:szCs w:val="22"/>
          <w:lang w:val="en-US" w:eastAsia="en-GB"/>
        </w:rPr>
      </w:pPr>
      <w:r w:rsidRPr="00C949E1">
        <w:rPr>
          <w:rFonts w:cstheme="minorHAnsi"/>
          <w:sz w:val="22"/>
          <w:szCs w:val="22"/>
          <w:lang w:val="en-US" w:eastAsia="en-GB"/>
        </w:rPr>
        <w:t>Compatibility with the research group’s goals and vision.</w:t>
      </w:r>
    </w:p>
    <w:p w14:paraId="3FDB74F5" w14:textId="77777777" w:rsidR="00C949E1" w:rsidRDefault="00C949E1" w:rsidP="0059585D">
      <w:pPr>
        <w:pStyle w:val="Bezodstpw"/>
        <w:rPr>
          <w:rFonts w:cstheme="minorHAnsi"/>
          <w:b/>
          <w:bCs/>
          <w:sz w:val="22"/>
          <w:szCs w:val="22"/>
          <w:lang w:val="en-US" w:eastAsia="en-GB"/>
        </w:rPr>
      </w:pPr>
    </w:p>
    <w:p w14:paraId="6F162F0E" w14:textId="19DD2CA3" w:rsidR="0059585D" w:rsidRPr="00C949E1" w:rsidRDefault="0059585D" w:rsidP="0059585D">
      <w:pPr>
        <w:pStyle w:val="Bezodstpw"/>
        <w:rPr>
          <w:rFonts w:cstheme="minorHAnsi"/>
          <w:b/>
          <w:bCs/>
          <w:sz w:val="22"/>
          <w:szCs w:val="22"/>
          <w:lang w:val="en-US" w:eastAsia="en-GB"/>
        </w:rPr>
      </w:pPr>
      <w:r w:rsidRPr="0059585D">
        <w:rPr>
          <w:rFonts w:cstheme="minorHAnsi"/>
          <w:b/>
          <w:bCs/>
          <w:sz w:val="22"/>
          <w:szCs w:val="22"/>
          <w:lang w:val="en-US" w:eastAsia="en-GB"/>
        </w:rPr>
        <w:t>How to apply:</w:t>
      </w:r>
    </w:p>
    <w:p w14:paraId="3457B912" w14:textId="235F35B1" w:rsidR="00321196" w:rsidRPr="00A85E6E" w:rsidRDefault="00321196" w:rsidP="0059585D">
      <w:pPr>
        <w:pStyle w:val="Bezodstpw"/>
        <w:numPr>
          <w:ilvl w:val="0"/>
          <w:numId w:val="18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A85E6E">
        <w:rPr>
          <w:rFonts w:cstheme="minorHAnsi"/>
          <w:sz w:val="22"/>
          <w:szCs w:val="22"/>
          <w:lang w:val="en-US" w:eastAsia="en-GB"/>
        </w:rPr>
        <w:t>Apply now </w:t>
      </w:r>
      <w:r w:rsidR="0059585D" w:rsidRPr="00A85E6E">
        <w:rPr>
          <w:rFonts w:cstheme="minorHAnsi"/>
          <w:sz w:val="22"/>
          <w:szCs w:val="22"/>
          <w:lang w:val="en-US" w:eastAsia="en-GB"/>
        </w:rPr>
        <w:t xml:space="preserve">via </w:t>
      </w:r>
      <w:proofErr w:type="spellStart"/>
      <w:r w:rsidR="0059585D" w:rsidRPr="00A85E6E">
        <w:rPr>
          <w:rFonts w:cstheme="minorHAnsi"/>
          <w:sz w:val="22"/>
          <w:szCs w:val="22"/>
          <w:lang w:val="en-US" w:eastAsia="en-GB"/>
        </w:rPr>
        <w:t>erecruiter</w:t>
      </w:r>
      <w:proofErr w:type="spellEnd"/>
      <w:r w:rsidR="0059585D" w:rsidRPr="00A85E6E">
        <w:rPr>
          <w:rFonts w:cstheme="minorHAnsi"/>
          <w:sz w:val="22"/>
          <w:szCs w:val="22"/>
          <w:lang w:val="en-US" w:eastAsia="en-GB"/>
        </w:rPr>
        <w:t xml:space="preserve"> system</w:t>
      </w:r>
      <w:r w:rsidR="00A85E6E">
        <w:rPr>
          <w:rFonts w:cstheme="minorHAnsi"/>
          <w:sz w:val="22"/>
          <w:szCs w:val="22"/>
          <w:lang w:val="en-US" w:eastAsia="en-GB"/>
        </w:rPr>
        <w:t xml:space="preserve">: </w:t>
      </w:r>
      <w:r w:rsidR="0059585D" w:rsidRPr="00A85E6E">
        <w:rPr>
          <w:rFonts w:cstheme="minorHAnsi"/>
          <w:sz w:val="22"/>
          <w:szCs w:val="22"/>
          <w:lang w:val="en-US" w:eastAsia="en-GB"/>
        </w:rPr>
        <w:t xml:space="preserve"> </w:t>
      </w:r>
      <w:r w:rsidR="00432319">
        <w:fldChar w:fldCharType="begin"/>
      </w:r>
      <w:r w:rsidR="00432319" w:rsidRPr="00747E6B">
        <w:rPr>
          <w:lang w:val="en-US"/>
        </w:rPr>
        <w:instrText>HYPERLINK "https://system.erecruiter.pl/FormTemplates/RecruitmentForm.aspx?WebID=e07677bceb9741ca87cb51e91ca4d141"</w:instrText>
      </w:r>
      <w:r w:rsidR="00432319">
        <w:fldChar w:fldCharType="separate"/>
      </w:r>
      <w:proofErr w:type="spellStart"/>
      <w:r w:rsidR="00432319" w:rsidRPr="00432319">
        <w:rPr>
          <w:rStyle w:val="Hipercze"/>
          <w:rFonts w:cstheme="minorHAnsi"/>
          <w:sz w:val="22"/>
          <w:szCs w:val="22"/>
          <w:lang w:val="en-US" w:eastAsia="en-GB"/>
        </w:rPr>
        <w:t>erecruiter</w:t>
      </w:r>
      <w:proofErr w:type="spellEnd"/>
      <w:r w:rsidR="00432319">
        <w:fldChar w:fldCharType="end"/>
      </w:r>
    </w:p>
    <w:p w14:paraId="1FA892D0" w14:textId="3C24A4B1" w:rsidR="00321196" w:rsidRPr="00861828" w:rsidRDefault="00321196" w:rsidP="0059585D">
      <w:pPr>
        <w:pStyle w:val="Bezodstpw"/>
        <w:numPr>
          <w:ilvl w:val="0"/>
          <w:numId w:val="18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861828">
        <w:rPr>
          <w:rFonts w:cstheme="minorHAnsi"/>
          <w:sz w:val="22"/>
          <w:szCs w:val="22"/>
          <w:lang w:val="en-US" w:eastAsia="en-GB"/>
        </w:rPr>
        <w:t xml:space="preserve">Your application must be submitted in English and should contain a CV, a motivation letter, </w:t>
      </w:r>
      <w:r w:rsidR="0059585D" w:rsidRPr="00861828">
        <w:rPr>
          <w:rFonts w:cstheme="minorHAnsi"/>
          <w:sz w:val="22"/>
          <w:szCs w:val="22"/>
          <w:lang w:val="en-US" w:eastAsia="en-GB"/>
        </w:rPr>
        <w:br/>
      </w:r>
      <w:r w:rsidRPr="00861828">
        <w:rPr>
          <w:rFonts w:cstheme="minorHAnsi"/>
          <w:sz w:val="22"/>
          <w:szCs w:val="22"/>
          <w:lang w:val="en-US" w:eastAsia="en-GB"/>
        </w:rPr>
        <w:t>a description of your key achievements and contacts to at least two potential referees, including one of your supervisors.</w:t>
      </w:r>
    </w:p>
    <w:p w14:paraId="0356572F" w14:textId="206A859A" w:rsidR="00662691" w:rsidRDefault="00321196" w:rsidP="00662691">
      <w:pPr>
        <w:pStyle w:val="Bezodstpw"/>
        <w:numPr>
          <w:ilvl w:val="0"/>
          <w:numId w:val="18"/>
        </w:numPr>
        <w:jc w:val="both"/>
        <w:rPr>
          <w:rFonts w:cstheme="minorHAnsi"/>
          <w:sz w:val="22"/>
          <w:szCs w:val="22"/>
          <w:lang w:val="en-US" w:eastAsia="en-GB"/>
        </w:rPr>
      </w:pPr>
      <w:r w:rsidRPr="00861828">
        <w:rPr>
          <w:rFonts w:cstheme="minorHAnsi"/>
          <w:sz w:val="22"/>
          <w:szCs w:val="22"/>
          <w:lang w:val="en-US" w:eastAsia="en-GB"/>
        </w:rPr>
        <w:t xml:space="preserve">Please include the following statement in your </w:t>
      </w:r>
      <w:r w:rsidR="00662691">
        <w:rPr>
          <w:rFonts w:cstheme="minorHAnsi"/>
          <w:sz w:val="22"/>
          <w:szCs w:val="22"/>
          <w:lang w:val="en-US" w:eastAsia="en-GB"/>
        </w:rPr>
        <w:t>CV</w:t>
      </w:r>
      <w:r w:rsidRPr="00861828">
        <w:rPr>
          <w:rFonts w:cstheme="minorHAnsi"/>
          <w:sz w:val="22"/>
          <w:szCs w:val="22"/>
          <w:lang w:val="en-US" w:eastAsia="en-GB"/>
        </w:rPr>
        <w:t>: </w:t>
      </w:r>
      <w:r w:rsidRPr="00527B2D">
        <w:rPr>
          <w:rFonts w:cstheme="minorHAnsi"/>
          <w:i/>
          <w:iCs/>
          <w:sz w:val="21"/>
          <w:szCs w:val="21"/>
          <w:lang w:val="en-US" w:eastAsia="en-GB"/>
        </w:rPr>
        <w:t xml:space="preserve">“I hereby agree to the processing of my personal data, included in the application documents by the International Institute of Molecular and Cell Biology in Warsaw, 4 </w:t>
      </w:r>
      <w:proofErr w:type="spellStart"/>
      <w:r w:rsidRPr="00527B2D">
        <w:rPr>
          <w:rFonts w:cstheme="minorHAnsi"/>
          <w:i/>
          <w:iCs/>
          <w:sz w:val="21"/>
          <w:szCs w:val="21"/>
          <w:lang w:val="en-US" w:eastAsia="en-GB"/>
        </w:rPr>
        <w:t>Księcia</w:t>
      </w:r>
      <w:proofErr w:type="spellEnd"/>
      <w:r w:rsidRPr="00527B2D">
        <w:rPr>
          <w:rFonts w:cstheme="minorHAnsi"/>
          <w:i/>
          <w:iCs/>
          <w:sz w:val="21"/>
          <w:szCs w:val="21"/>
          <w:lang w:val="en-US" w:eastAsia="en-GB"/>
        </w:rPr>
        <w:t xml:space="preserve"> </w:t>
      </w:r>
      <w:proofErr w:type="spellStart"/>
      <w:r w:rsidRPr="00527B2D">
        <w:rPr>
          <w:rFonts w:cstheme="minorHAnsi"/>
          <w:i/>
          <w:iCs/>
          <w:sz w:val="21"/>
          <w:szCs w:val="21"/>
          <w:lang w:val="en-US" w:eastAsia="en-GB"/>
        </w:rPr>
        <w:t>Trojdena</w:t>
      </w:r>
      <w:proofErr w:type="spellEnd"/>
      <w:r w:rsidRPr="00527B2D">
        <w:rPr>
          <w:rFonts w:cstheme="minorHAnsi"/>
          <w:i/>
          <w:iCs/>
          <w:sz w:val="21"/>
          <w:szCs w:val="21"/>
          <w:lang w:val="en-US" w:eastAsia="en-GB"/>
        </w:rPr>
        <w:t xml:space="preserve"> Street, 02-109 Warsaw, for the purpose of carrying</w:t>
      </w:r>
      <w:r w:rsidR="00662691">
        <w:rPr>
          <w:rFonts w:cstheme="minorHAnsi"/>
          <w:i/>
          <w:iCs/>
          <w:sz w:val="21"/>
          <w:szCs w:val="21"/>
          <w:lang w:val="en-US" w:eastAsia="en-GB"/>
        </w:rPr>
        <w:t xml:space="preserve"> </w:t>
      </w:r>
      <w:r w:rsidRPr="00527B2D">
        <w:rPr>
          <w:rFonts w:cstheme="minorHAnsi"/>
          <w:i/>
          <w:iCs/>
          <w:sz w:val="21"/>
          <w:szCs w:val="21"/>
          <w:lang w:val="en-US" w:eastAsia="en-GB"/>
        </w:rPr>
        <w:t>out the</w:t>
      </w:r>
      <w:r w:rsidRPr="00527B2D">
        <w:rPr>
          <w:rFonts w:cstheme="minorHAnsi"/>
          <w:sz w:val="21"/>
          <w:szCs w:val="21"/>
          <w:lang w:val="en-US" w:eastAsia="en-GB"/>
        </w:rPr>
        <w:t> </w:t>
      </w:r>
      <w:r w:rsidRPr="00527B2D">
        <w:rPr>
          <w:rFonts w:cstheme="minorHAnsi"/>
          <w:i/>
          <w:iCs/>
          <w:sz w:val="21"/>
          <w:szCs w:val="21"/>
          <w:lang w:val="en-US" w:eastAsia="en-GB"/>
        </w:rPr>
        <w:t>current recruitment process.”</w:t>
      </w:r>
      <w:r w:rsidRPr="00527B2D">
        <w:rPr>
          <w:rFonts w:cstheme="minorHAnsi"/>
          <w:sz w:val="28"/>
          <w:szCs w:val="28"/>
          <w:lang w:val="en-US" w:eastAsia="en-GB"/>
        </w:rPr>
        <w:t> </w:t>
      </w:r>
      <w:r w:rsidR="00662691">
        <w:rPr>
          <w:rFonts w:cstheme="minorHAnsi"/>
          <w:sz w:val="22"/>
          <w:szCs w:val="22"/>
          <w:lang w:val="en-US" w:eastAsia="en-GB"/>
        </w:rPr>
        <w:t xml:space="preserve"> </w:t>
      </w:r>
    </w:p>
    <w:p w14:paraId="2114F5C7" w14:textId="31941EF1" w:rsidR="00321196" w:rsidRPr="00861828" w:rsidRDefault="00321196" w:rsidP="00527B2D">
      <w:pPr>
        <w:pStyle w:val="Bezodstpw"/>
        <w:ind w:left="720"/>
        <w:jc w:val="both"/>
        <w:rPr>
          <w:rFonts w:cstheme="minorHAnsi"/>
          <w:sz w:val="22"/>
          <w:szCs w:val="22"/>
          <w:lang w:val="en-US" w:eastAsia="en-GB"/>
        </w:rPr>
      </w:pPr>
      <w:r w:rsidRPr="00861828">
        <w:rPr>
          <w:rFonts w:cstheme="minorHAnsi"/>
          <w:sz w:val="22"/>
          <w:szCs w:val="22"/>
          <w:lang w:val="en-US" w:eastAsia="en-GB"/>
        </w:rPr>
        <w:t xml:space="preserve">Your personal data will be processed for the purpose of the recruitment procedure </w:t>
      </w:r>
      <w:r w:rsidR="008B2239" w:rsidRPr="00861828">
        <w:rPr>
          <w:rFonts w:cstheme="minorHAnsi"/>
          <w:sz w:val="22"/>
          <w:szCs w:val="22"/>
          <w:lang w:val="en-US" w:eastAsia="en-GB"/>
        </w:rPr>
        <w:br/>
      </w:r>
      <w:r w:rsidRPr="00861828">
        <w:rPr>
          <w:rFonts w:cstheme="minorHAnsi"/>
          <w:sz w:val="22"/>
          <w:szCs w:val="22"/>
          <w:lang w:val="en-US" w:eastAsia="en-GB"/>
        </w:rPr>
        <w:t xml:space="preserve">by the International Institute of Molecular and Cell Biology in Warsaw. Full information </w:t>
      </w:r>
      <w:r w:rsidR="008B2239" w:rsidRPr="00861828">
        <w:rPr>
          <w:rFonts w:cstheme="minorHAnsi"/>
          <w:sz w:val="22"/>
          <w:szCs w:val="22"/>
          <w:lang w:val="en-US" w:eastAsia="en-GB"/>
        </w:rPr>
        <w:br/>
      </w:r>
      <w:r w:rsidRPr="00861828">
        <w:rPr>
          <w:rFonts w:cstheme="minorHAnsi"/>
          <w:sz w:val="22"/>
          <w:szCs w:val="22"/>
          <w:lang w:val="en-US" w:eastAsia="en-GB"/>
        </w:rPr>
        <w:t>is available under the link </w:t>
      </w:r>
      <w:r w:rsidR="0059585D" w:rsidRPr="00861828">
        <w:rPr>
          <w:rFonts w:cstheme="minorHAnsi"/>
          <w:sz w:val="22"/>
          <w:szCs w:val="22"/>
          <w:lang w:val="en-US" w:eastAsia="en-GB"/>
        </w:rPr>
        <w:t xml:space="preserve"> </w:t>
      </w:r>
      <w:hyperlink r:id="rId9" w:history="1">
        <w:r w:rsidR="0059585D" w:rsidRPr="00861828">
          <w:rPr>
            <w:rStyle w:val="Hipercze"/>
            <w:rFonts w:cstheme="minorHAnsi"/>
            <w:sz w:val="22"/>
            <w:szCs w:val="22"/>
            <w:lang w:val="en-US" w:eastAsia="en-GB"/>
          </w:rPr>
          <w:t>https://bit.ly/3UFWpY2</w:t>
        </w:r>
      </w:hyperlink>
      <w:r w:rsidR="0059585D" w:rsidRPr="00861828">
        <w:rPr>
          <w:rFonts w:cstheme="minorHAnsi"/>
          <w:sz w:val="22"/>
          <w:szCs w:val="22"/>
          <w:lang w:val="en-US" w:eastAsia="en-GB"/>
        </w:rPr>
        <w:t xml:space="preserve"> </w:t>
      </w:r>
    </w:p>
    <w:p w14:paraId="29D85C66" w14:textId="79A1FD07" w:rsidR="0059585D" w:rsidRPr="00861828" w:rsidRDefault="0059585D" w:rsidP="00527B2D">
      <w:pPr>
        <w:numPr>
          <w:ilvl w:val="0"/>
          <w:numId w:val="18"/>
        </w:numPr>
        <w:shd w:val="clear" w:color="auto" w:fill="FFFFFF"/>
        <w:spacing w:after="100" w:afterAutospacing="1"/>
        <w:jc w:val="both"/>
        <w:rPr>
          <w:rFonts w:cstheme="minorHAnsi"/>
          <w:color w:val="000000"/>
          <w:sz w:val="22"/>
          <w:szCs w:val="22"/>
          <w:lang w:val="en-US"/>
        </w:rPr>
      </w:pPr>
      <w:r w:rsidRPr="00861828">
        <w:rPr>
          <w:rFonts w:cstheme="minorHAnsi"/>
          <w:color w:val="000000"/>
          <w:sz w:val="22"/>
          <w:szCs w:val="22"/>
          <w:lang w:val="en-US"/>
        </w:rPr>
        <w:t>Procedure for reporting irregularities, taking follow-up actions, and protecting whistleblowers: </w:t>
      </w:r>
      <w:hyperlink r:id="rId10" w:history="1">
        <w:r w:rsidRPr="00861828">
          <w:rPr>
            <w:rStyle w:val="Hipercze"/>
            <w:rFonts w:cstheme="minorHAnsi"/>
            <w:sz w:val="22"/>
            <w:szCs w:val="22"/>
            <w:lang w:val="en-US"/>
          </w:rPr>
          <w:t xml:space="preserve">https://shorturl.at/u2mww </w:t>
        </w:r>
      </w:hyperlink>
      <w:r w:rsidRPr="00861828">
        <w:rPr>
          <w:rFonts w:cstheme="minorHAnsi"/>
          <w:color w:val="000000"/>
          <w:sz w:val="22"/>
          <w:szCs w:val="22"/>
          <w:lang w:val="en-US"/>
        </w:rPr>
        <w:t xml:space="preserve"> </w:t>
      </w:r>
    </w:p>
    <w:p w14:paraId="714F19A0" w14:textId="77777777" w:rsidR="00C949E1" w:rsidRDefault="00321196" w:rsidP="00C949E1">
      <w:pPr>
        <w:pStyle w:val="Bezodstpw"/>
        <w:numPr>
          <w:ilvl w:val="0"/>
          <w:numId w:val="18"/>
        </w:numPr>
        <w:jc w:val="both"/>
        <w:rPr>
          <w:rFonts w:cstheme="minorHAnsi"/>
          <w:b/>
          <w:bCs/>
          <w:sz w:val="22"/>
          <w:szCs w:val="22"/>
          <w:lang w:val="en-US" w:eastAsia="en-GB"/>
        </w:rPr>
      </w:pPr>
      <w:r w:rsidRPr="00861828">
        <w:rPr>
          <w:rFonts w:cstheme="minorHAnsi"/>
          <w:sz w:val="22"/>
          <w:szCs w:val="22"/>
          <w:lang w:val="en-US" w:eastAsia="en-GB"/>
        </w:rPr>
        <w:t xml:space="preserve">The competition may be extended until a suitable candidate who fulfils all requirements </w:t>
      </w:r>
      <w:r w:rsidR="008B2239" w:rsidRPr="00861828">
        <w:rPr>
          <w:rFonts w:cstheme="minorHAnsi"/>
          <w:sz w:val="22"/>
          <w:szCs w:val="22"/>
          <w:lang w:val="en-US" w:eastAsia="en-GB"/>
        </w:rPr>
        <w:br/>
      </w:r>
      <w:r w:rsidRPr="00861828">
        <w:rPr>
          <w:rFonts w:cstheme="minorHAnsi"/>
          <w:sz w:val="22"/>
          <w:szCs w:val="22"/>
          <w:lang w:val="en-US" w:eastAsia="en-GB"/>
        </w:rPr>
        <w:t>is found.</w:t>
      </w:r>
      <w:r w:rsidRPr="00861828">
        <w:rPr>
          <w:rFonts w:cstheme="minorHAnsi"/>
          <w:b/>
          <w:bCs/>
          <w:sz w:val="22"/>
          <w:szCs w:val="22"/>
          <w:lang w:val="en-US" w:eastAsia="en-GB"/>
        </w:rPr>
        <w:t> </w:t>
      </w:r>
    </w:p>
    <w:p w14:paraId="74D2A9A9" w14:textId="77777777" w:rsidR="00C949E1" w:rsidRDefault="00C949E1" w:rsidP="00C949E1">
      <w:pPr>
        <w:pStyle w:val="Bezodstpw"/>
        <w:jc w:val="both"/>
        <w:rPr>
          <w:rFonts w:cstheme="minorHAnsi"/>
          <w:b/>
          <w:bCs/>
          <w:sz w:val="22"/>
          <w:szCs w:val="22"/>
          <w:lang w:val="en-US" w:eastAsia="en-GB"/>
        </w:rPr>
      </w:pPr>
    </w:p>
    <w:p w14:paraId="17C851C8" w14:textId="0B1D7C5B" w:rsidR="008946C6" w:rsidRPr="00A73E3F" w:rsidRDefault="00C949E1" w:rsidP="00154B4B">
      <w:pPr>
        <w:pStyle w:val="Bezodstpw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  <w:r w:rsidRPr="00C949E1">
        <w:rPr>
          <w:rFonts w:eastAsia="Times New Roman" w:cstheme="minorHAnsi"/>
          <w:sz w:val="22"/>
          <w:szCs w:val="22"/>
          <w:lang w:val="en-US" w:eastAsia="en-GB"/>
        </w:rPr>
        <w:t>I</w:t>
      </w:r>
      <w:r w:rsidR="0059585D" w:rsidRPr="00C949E1">
        <w:rPr>
          <w:rFonts w:eastAsia="Times New Roman" w:cstheme="minorHAnsi"/>
          <w:sz w:val="22"/>
          <w:szCs w:val="22"/>
          <w:lang w:val="en-US" w:eastAsia="en-GB"/>
        </w:rPr>
        <w:t xml:space="preserve">f you have questions about further details, please email </w:t>
      </w:r>
      <w:hyperlink r:id="rId11" w:history="1">
        <w:r w:rsidR="00C876E9" w:rsidRPr="00796F80">
          <w:rPr>
            <w:rStyle w:val="Hipercze"/>
            <w:rFonts w:eastAsia="Times New Roman" w:cstheme="minorHAnsi"/>
            <w:sz w:val="22"/>
            <w:szCs w:val="22"/>
            <w:lang w:val="en-US" w:eastAsia="en-GB"/>
          </w:rPr>
          <w:t>sbresson@iimcb.gov.pl</w:t>
        </w:r>
      </w:hyperlink>
      <w:r w:rsidR="0059585D" w:rsidRPr="00C949E1">
        <w:rPr>
          <w:rFonts w:eastAsia="Times New Roman" w:cstheme="minorHAnsi"/>
          <w:sz w:val="22"/>
          <w:szCs w:val="22"/>
          <w:lang w:val="en-US" w:eastAsia="en-GB"/>
        </w:rPr>
        <w:t xml:space="preserve"> </w:t>
      </w:r>
    </w:p>
    <w:p w14:paraId="1D58431B" w14:textId="77777777" w:rsidR="00C15AB7" w:rsidRPr="00A73E3F" w:rsidRDefault="00C15AB7" w:rsidP="008946C6">
      <w:pPr>
        <w:shd w:val="clear" w:color="auto" w:fill="FFFFFF"/>
        <w:spacing w:before="225" w:after="225"/>
        <w:jc w:val="both"/>
        <w:rPr>
          <w:rFonts w:ascii="Calibri" w:eastAsia="Times New Roman" w:hAnsi="Calibri" w:cs="Calibri"/>
          <w:sz w:val="20"/>
          <w:szCs w:val="20"/>
          <w:lang w:val="en-US" w:eastAsia="en-GB"/>
        </w:rPr>
      </w:pPr>
    </w:p>
    <w:p w14:paraId="0A72BA79" w14:textId="155B0126" w:rsidR="008946C6" w:rsidRPr="00A73E3F" w:rsidRDefault="008946C6">
      <w:pPr>
        <w:rPr>
          <w:rFonts w:ascii="Calibri" w:hAnsi="Calibri" w:cs="Calibri"/>
          <w:sz w:val="20"/>
          <w:szCs w:val="20"/>
          <w:lang w:val="en-US"/>
        </w:rPr>
      </w:pPr>
    </w:p>
    <w:sectPr w:rsidR="008946C6" w:rsidRPr="00A73E3F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0DAD" w14:textId="77777777" w:rsidR="003D04A1" w:rsidRDefault="003D04A1" w:rsidP="00C949E1">
      <w:r>
        <w:separator/>
      </w:r>
    </w:p>
  </w:endnote>
  <w:endnote w:type="continuationSeparator" w:id="0">
    <w:p w14:paraId="2C70E39D" w14:textId="77777777" w:rsidR="003D04A1" w:rsidRDefault="003D04A1" w:rsidP="00C9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charset w:val="EE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1C66" w14:textId="5C8E3366" w:rsidR="00C949E1" w:rsidRDefault="00C949E1">
    <w:pPr>
      <w:pStyle w:val="Stopka"/>
    </w:pPr>
    <w:r w:rsidRPr="00A73E3F">
      <w:rPr>
        <w:noProof/>
        <w:sz w:val="20"/>
        <w:szCs w:val="20"/>
        <w:lang w:val="en-GB" w:eastAsia="en-GB"/>
      </w:rPr>
      <w:drawing>
        <wp:inline distT="0" distB="0" distL="0" distR="0" wp14:anchorId="5656C88A" wp14:editId="5A5832F8">
          <wp:extent cx="5299583" cy="393579"/>
          <wp:effectExtent l="0" t="0" r="0" b="0"/>
          <wp:docPr id="1073741826" name="officeArt object" descr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2" descr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9583" cy="393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79A4B" w14:textId="77777777" w:rsidR="003D04A1" w:rsidRDefault="003D04A1" w:rsidP="00C949E1">
      <w:r>
        <w:separator/>
      </w:r>
    </w:p>
  </w:footnote>
  <w:footnote w:type="continuationSeparator" w:id="0">
    <w:p w14:paraId="68A369E7" w14:textId="77777777" w:rsidR="003D04A1" w:rsidRDefault="003D04A1" w:rsidP="00C9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3E02"/>
    <w:multiLevelType w:val="multilevel"/>
    <w:tmpl w:val="413C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05308"/>
    <w:multiLevelType w:val="multilevel"/>
    <w:tmpl w:val="6106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D6BE9"/>
    <w:multiLevelType w:val="multilevel"/>
    <w:tmpl w:val="1DAE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01C82"/>
    <w:multiLevelType w:val="multilevel"/>
    <w:tmpl w:val="C51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E4AED"/>
    <w:multiLevelType w:val="hybridMultilevel"/>
    <w:tmpl w:val="74905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34DA2"/>
    <w:multiLevelType w:val="multilevel"/>
    <w:tmpl w:val="E9EC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9D6537"/>
    <w:multiLevelType w:val="multilevel"/>
    <w:tmpl w:val="87BE1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92CA1"/>
    <w:multiLevelType w:val="multilevel"/>
    <w:tmpl w:val="B040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B80969"/>
    <w:multiLevelType w:val="multilevel"/>
    <w:tmpl w:val="887A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875DFC"/>
    <w:multiLevelType w:val="multilevel"/>
    <w:tmpl w:val="C46E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700BF"/>
    <w:multiLevelType w:val="multilevel"/>
    <w:tmpl w:val="AF6C5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5079B9"/>
    <w:multiLevelType w:val="multilevel"/>
    <w:tmpl w:val="E63A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8C07DC"/>
    <w:multiLevelType w:val="hybridMultilevel"/>
    <w:tmpl w:val="C79A1CDC"/>
    <w:numStyleLink w:val="ImportedStyle3"/>
  </w:abstractNum>
  <w:abstractNum w:abstractNumId="13" w15:restartNumberingAfterBreak="0">
    <w:nsid w:val="49771CB8"/>
    <w:multiLevelType w:val="multilevel"/>
    <w:tmpl w:val="DCE86F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86985"/>
    <w:multiLevelType w:val="multilevel"/>
    <w:tmpl w:val="CCA4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A30CAA"/>
    <w:multiLevelType w:val="multilevel"/>
    <w:tmpl w:val="34D6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580AD9"/>
    <w:multiLevelType w:val="hybridMultilevel"/>
    <w:tmpl w:val="C79A1CDC"/>
    <w:styleLink w:val="ImportedStyle3"/>
    <w:lvl w:ilvl="0" w:tplc="7FA20E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481E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F622C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F6CE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C4809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16EF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F8FF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FCFC5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145A5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C8E6FCF"/>
    <w:multiLevelType w:val="multilevel"/>
    <w:tmpl w:val="58F2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9B76F6"/>
    <w:multiLevelType w:val="multilevel"/>
    <w:tmpl w:val="FA44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FD38EE"/>
    <w:multiLevelType w:val="hybridMultilevel"/>
    <w:tmpl w:val="6720D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934AE"/>
    <w:multiLevelType w:val="multilevel"/>
    <w:tmpl w:val="842A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042EC3"/>
    <w:multiLevelType w:val="hybridMultilevel"/>
    <w:tmpl w:val="6CA08ED6"/>
    <w:styleLink w:val="ImportedStyle4"/>
    <w:lvl w:ilvl="0" w:tplc="2F96E928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5A6C5144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29AE418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220812E8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D5A4A01C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D66EF01E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61AA0B1A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2341A3C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C98A25E2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2" w15:restartNumberingAfterBreak="0">
    <w:nsid w:val="7B4609EB"/>
    <w:multiLevelType w:val="hybridMultilevel"/>
    <w:tmpl w:val="79F05C16"/>
    <w:lvl w:ilvl="0" w:tplc="57FA9632">
      <w:start w:val="5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26616"/>
    <w:multiLevelType w:val="hybridMultilevel"/>
    <w:tmpl w:val="38E2C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24458">
    <w:abstractNumId w:val="0"/>
  </w:num>
  <w:num w:numId="2" w16cid:durableId="280571256">
    <w:abstractNumId w:val="8"/>
  </w:num>
  <w:num w:numId="3" w16cid:durableId="501048406">
    <w:abstractNumId w:val="20"/>
  </w:num>
  <w:num w:numId="4" w16cid:durableId="1611430246">
    <w:abstractNumId w:val="11"/>
  </w:num>
  <w:num w:numId="5" w16cid:durableId="1164856082">
    <w:abstractNumId w:val="7"/>
  </w:num>
  <w:num w:numId="6" w16cid:durableId="1945533657">
    <w:abstractNumId w:val="10"/>
  </w:num>
  <w:num w:numId="7" w16cid:durableId="874076672">
    <w:abstractNumId w:val="23"/>
  </w:num>
  <w:num w:numId="8" w16cid:durableId="996031862">
    <w:abstractNumId w:val="22"/>
  </w:num>
  <w:num w:numId="9" w16cid:durableId="737902268">
    <w:abstractNumId w:val="16"/>
  </w:num>
  <w:num w:numId="10" w16cid:durableId="249199218">
    <w:abstractNumId w:val="12"/>
  </w:num>
  <w:num w:numId="11" w16cid:durableId="465859895">
    <w:abstractNumId w:val="21"/>
  </w:num>
  <w:num w:numId="12" w16cid:durableId="1172796419">
    <w:abstractNumId w:val="19"/>
  </w:num>
  <w:num w:numId="13" w16cid:durableId="450445147">
    <w:abstractNumId w:val="17"/>
  </w:num>
  <w:num w:numId="14" w16cid:durableId="1186480990">
    <w:abstractNumId w:val="14"/>
  </w:num>
  <w:num w:numId="15" w16cid:durableId="1548568085">
    <w:abstractNumId w:val="9"/>
  </w:num>
  <w:num w:numId="16" w16cid:durableId="970670614">
    <w:abstractNumId w:val="15"/>
  </w:num>
  <w:num w:numId="17" w16cid:durableId="1638955185">
    <w:abstractNumId w:val="1"/>
  </w:num>
  <w:num w:numId="18" w16cid:durableId="1662663367">
    <w:abstractNumId w:val="18"/>
  </w:num>
  <w:num w:numId="19" w16cid:durableId="232155789">
    <w:abstractNumId w:val="13"/>
  </w:num>
  <w:num w:numId="20" w16cid:durableId="2056585853">
    <w:abstractNumId w:val="4"/>
  </w:num>
  <w:num w:numId="21" w16cid:durableId="941105861">
    <w:abstractNumId w:val="3"/>
  </w:num>
  <w:num w:numId="22" w16cid:durableId="1295477316">
    <w:abstractNumId w:val="5"/>
  </w:num>
  <w:num w:numId="23" w16cid:durableId="2138640545">
    <w:abstractNumId w:val="2"/>
  </w:num>
  <w:num w:numId="24" w16cid:durableId="784152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C6"/>
    <w:rsid w:val="000053C6"/>
    <w:rsid w:val="00023C06"/>
    <w:rsid w:val="00061B59"/>
    <w:rsid w:val="00082B44"/>
    <w:rsid w:val="000B24A6"/>
    <w:rsid w:val="000C71A3"/>
    <w:rsid w:val="00103738"/>
    <w:rsid w:val="00124ABA"/>
    <w:rsid w:val="00127AB6"/>
    <w:rsid w:val="00133AF1"/>
    <w:rsid w:val="00136958"/>
    <w:rsid w:val="00154B4B"/>
    <w:rsid w:val="0019139C"/>
    <w:rsid w:val="001A702B"/>
    <w:rsid w:val="001B6C22"/>
    <w:rsid w:val="001C043F"/>
    <w:rsid w:val="001C3E2B"/>
    <w:rsid w:val="001D117F"/>
    <w:rsid w:val="001D224C"/>
    <w:rsid w:val="001E7B24"/>
    <w:rsid w:val="001F7794"/>
    <w:rsid w:val="00217E46"/>
    <w:rsid w:val="00224FB0"/>
    <w:rsid w:val="002257CD"/>
    <w:rsid w:val="00254F3E"/>
    <w:rsid w:val="002855FF"/>
    <w:rsid w:val="00296501"/>
    <w:rsid w:val="002D38D7"/>
    <w:rsid w:val="0031662B"/>
    <w:rsid w:val="00321196"/>
    <w:rsid w:val="00332BA1"/>
    <w:rsid w:val="00340E93"/>
    <w:rsid w:val="003748BF"/>
    <w:rsid w:val="003C1C0A"/>
    <w:rsid w:val="003D04A1"/>
    <w:rsid w:val="003E73DD"/>
    <w:rsid w:val="00432319"/>
    <w:rsid w:val="00453BF2"/>
    <w:rsid w:val="004704C4"/>
    <w:rsid w:val="004A04F2"/>
    <w:rsid w:val="004A0998"/>
    <w:rsid w:val="004A331B"/>
    <w:rsid w:val="004C0426"/>
    <w:rsid w:val="004E444D"/>
    <w:rsid w:val="004F5707"/>
    <w:rsid w:val="00501ED7"/>
    <w:rsid w:val="00527B2D"/>
    <w:rsid w:val="00552ED3"/>
    <w:rsid w:val="00573806"/>
    <w:rsid w:val="0058130A"/>
    <w:rsid w:val="0059585D"/>
    <w:rsid w:val="005A672E"/>
    <w:rsid w:val="005E32DF"/>
    <w:rsid w:val="00600BD1"/>
    <w:rsid w:val="00630A75"/>
    <w:rsid w:val="00653BC4"/>
    <w:rsid w:val="00662691"/>
    <w:rsid w:val="00695860"/>
    <w:rsid w:val="006F642D"/>
    <w:rsid w:val="0074240E"/>
    <w:rsid w:val="00747E6B"/>
    <w:rsid w:val="0076433A"/>
    <w:rsid w:val="007C1B65"/>
    <w:rsid w:val="007F3A2F"/>
    <w:rsid w:val="00861828"/>
    <w:rsid w:val="00867C4A"/>
    <w:rsid w:val="00892B86"/>
    <w:rsid w:val="008946C6"/>
    <w:rsid w:val="008972ED"/>
    <w:rsid w:val="008A5DD5"/>
    <w:rsid w:val="008B2239"/>
    <w:rsid w:val="008C1B4E"/>
    <w:rsid w:val="008C73BF"/>
    <w:rsid w:val="008E2D59"/>
    <w:rsid w:val="00917A83"/>
    <w:rsid w:val="009623A7"/>
    <w:rsid w:val="009763AD"/>
    <w:rsid w:val="0099590C"/>
    <w:rsid w:val="009D0EB6"/>
    <w:rsid w:val="009D3A8A"/>
    <w:rsid w:val="009D6B6E"/>
    <w:rsid w:val="009F22CB"/>
    <w:rsid w:val="00A4790B"/>
    <w:rsid w:val="00A6290A"/>
    <w:rsid w:val="00A73E3F"/>
    <w:rsid w:val="00A85E6E"/>
    <w:rsid w:val="00A9294E"/>
    <w:rsid w:val="00AA080C"/>
    <w:rsid w:val="00AC425D"/>
    <w:rsid w:val="00B06414"/>
    <w:rsid w:val="00B14008"/>
    <w:rsid w:val="00B72B97"/>
    <w:rsid w:val="00B858BC"/>
    <w:rsid w:val="00BB3872"/>
    <w:rsid w:val="00BC4BF6"/>
    <w:rsid w:val="00BF02AC"/>
    <w:rsid w:val="00C15AB7"/>
    <w:rsid w:val="00C47C2C"/>
    <w:rsid w:val="00C50D43"/>
    <w:rsid w:val="00C6784B"/>
    <w:rsid w:val="00C876E9"/>
    <w:rsid w:val="00C949E1"/>
    <w:rsid w:val="00C94E4C"/>
    <w:rsid w:val="00CE3CBA"/>
    <w:rsid w:val="00D81C09"/>
    <w:rsid w:val="00D86B3D"/>
    <w:rsid w:val="00DB00A2"/>
    <w:rsid w:val="00DD5355"/>
    <w:rsid w:val="00E0572B"/>
    <w:rsid w:val="00E463CF"/>
    <w:rsid w:val="00E60F1A"/>
    <w:rsid w:val="00E87C79"/>
    <w:rsid w:val="00EB073D"/>
    <w:rsid w:val="00EF32E1"/>
    <w:rsid w:val="00EF43DB"/>
    <w:rsid w:val="00F143AA"/>
    <w:rsid w:val="00F21273"/>
    <w:rsid w:val="00F97FD1"/>
    <w:rsid w:val="00FC2151"/>
    <w:rsid w:val="00FD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0F945"/>
  <w15:chartTrackingRefBased/>
  <w15:docId w15:val="{35F65C02-43F8-EB44-9E24-61AFCAB2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9E1"/>
  </w:style>
  <w:style w:type="paragraph" w:styleId="Nagwek2">
    <w:name w:val="heading 2"/>
    <w:basedOn w:val="Normalny"/>
    <w:link w:val="Nagwek2Znak"/>
    <w:uiPriority w:val="9"/>
    <w:qFormat/>
    <w:rsid w:val="008946C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9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946C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nyWeb">
    <w:name w:val="Normal (Web)"/>
    <w:basedOn w:val="Normalny"/>
    <w:uiPriority w:val="99"/>
    <w:semiHidden/>
    <w:unhideWhenUsed/>
    <w:rsid w:val="008946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Pogrubienie">
    <w:name w:val="Strong"/>
    <w:basedOn w:val="Domylnaczcionkaakapitu"/>
    <w:uiPriority w:val="22"/>
    <w:qFormat/>
    <w:rsid w:val="008946C6"/>
    <w:rPr>
      <w:b/>
      <w:bCs/>
    </w:rPr>
  </w:style>
  <w:style w:type="character" w:styleId="Hipercze">
    <w:name w:val="Hyperlink"/>
    <w:basedOn w:val="Domylnaczcionkaakapitu"/>
    <w:uiPriority w:val="99"/>
    <w:unhideWhenUsed/>
    <w:rsid w:val="008946C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946C6"/>
    <w:rPr>
      <w:i/>
      <w:iCs/>
    </w:rPr>
  </w:style>
  <w:style w:type="paragraph" w:styleId="Akapitzlist">
    <w:name w:val="List Paragraph"/>
    <w:basedOn w:val="Normalny"/>
    <w:qFormat/>
    <w:rsid w:val="008946C6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46C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946C6"/>
  </w:style>
  <w:style w:type="paragraph" w:styleId="Poprawka">
    <w:name w:val="Revision"/>
    <w:hidden/>
    <w:uiPriority w:val="99"/>
    <w:semiHidden/>
    <w:rsid w:val="00C15AB7"/>
  </w:style>
  <w:style w:type="character" w:styleId="Odwoaniedokomentarza">
    <w:name w:val="annotation reference"/>
    <w:basedOn w:val="Domylnaczcionkaakapitu"/>
    <w:uiPriority w:val="99"/>
    <w:semiHidden/>
    <w:unhideWhenUsed/>
    <w:rsid w:val="00C15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5A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5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AB7"/>
    <w:rPr>
      <w:b/>
      <w:bCs/>
      <w:sz w:val="20"/>
      <w:szCs w:val="20"/>
    </w:rPr>
  </w:style>
  <w:style w:type="numbering" w:customStyle="1" w:styleId="ImportedStyle3">
    <w:name w:val="Imported Style 3"/>
    <w:rsid w:val="00C15AB7"/>
    <w:pPr>
      <w:numPr>
        <w:numId w:val="9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127AB6"/>
    <w:rPr>
      <w:color w:val="954F72" w:themeColor="followedHyperlink"/>
      <w:u w:val="single"/>
    </w:rPr>
  </w:style>
  <w:style w:type="numbering" w:customStyle="1" w:styleId="ImportedStyle4">
    <w:name w:val="Imported Style 4"/>
    <w:rsid w:val="00501ED7"/>
    <w:pPr>
      <w:numPr>
        <w:numId w:val="11"/>
      </w:numPr>
    </w:pPr>
  </w:style>
  <w:style w:type="character" w:customStyle="1" w:styleId="ui-provider">
    <w:name w:val="ui-provider"/>
    <w:basedOn w:val="Domylnaczcionkaakapitu"/>
    <w:rsid w:val="00FD01F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73E3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119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9E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C9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49E1"/>
  </w:style>
  <w:style w:type="paragraph" w:styleId="Stopka">
    <w:name w:val="footer"/>
    <w:basedOn w:val="Normalny"/>
    <w:link w:val="StopkaZnak"/>
    <w:uiPriority w:val="99"/>
    <w:unhideWhenUsed/>
    <w:rsid w:val="00C9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8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bresson@iimcb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horturl.at/u2mw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3UFWpY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4D38-D4D2-4E71-9EEF-F73DB304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829</Words>
  <Characters>4974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Kolodziejczyk</dc:creator>
  <cp:keywords/>
  <dc:description/>
  <cp:lastModifiedBy>Aleksandra Janicka</cp:lastModifiedBy>
  <cp:revision>8</cp:revision>
  <dcterms:created xsi:type="dcterms:W3CDTF">2025-09-09T07:58:00Z</dcterms:created>
  <dcterms:modified xsi:type="dcterms:W3CDTF">2025-09-09T08:40:00Z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cc742ca67f9b6738f6b5c78aad62396ac86c186ba12875e4b69a597109d55235</vt:lpwstr>
  </property>
</Properties>
</file>