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4F5C7" w14:textId="77777777" w:rsidR="00817F62" w:rsidRDefault="00D46677">
      <w:pPr>
        <w:spacing w:before="100" w:after="100" w:line="240" w:lineRule="auto"/>
        <w:jc w:val="center"/>
      </w:pPr>
      <w:r>
        <w:object w:dxaOrig="2692" w:dyaOrig="1078" w14:anchorId="0AD407DA">
          <v:rect id="rectole0000000000" o:spid="_x0000_i1025" style="width:133.8pt;height:54pt" o:ole="" o:preferrelative="t" stroked="f">
            <v:imagedata r:id="rId5" o:title=""/>
          </v:rect>
          <o:OLEObject Type="Embed" ProgID="StaticMetafile" ShapeID="rectole0000000000" DrawAspect="Content" ObjectID="_1815908017" r:id="rId6"/>
        </w:object>
      </w:r>
    </w:p>
    <w:p w14:paraId="62114ACB" w14:textId="77777777" w:rsidR="00242974" w:rsidRDefault="00242974">
      <w:pPr>
        <w:spacing w:before="100" w:after="100" w:line="240" w:lineRule="auto"/>
        <w:jc w:val="center"/>
        <w:rPr>
          <w:rFonts w:ascii="Calibri" w:eastAsia="Calibri" w:hAnsi="Calibri" w:cs="Calibri"/>
          <w:b/>
          <w:sz w:val="24"/>
        </w:rPr>
      </w:pPr>
    </w:p>
    <w:p w14:paraId="41C58592" w14:textId="28E0FFCF" w:rsidR="00817F62" w:rsidRDefault="00F759C6">
      <w:pPr>
        <w:spacing w:before="100" w:after="100" w:line="240" w:lineRule="auto"/>
        <w:jc w:val="center"/>
        <w:rPr>
          <w:rFonts w:ascii="Calibri" w:eastAsia="Calibri" w:hAnsi="Calibri" w:cs="Calibri"/>
          <w:b/>
          <w:lang w:val="en-US"/>
        </w:rPr>
      </w:pPr>
      <w:r>
        <w:rPr>
          <w:rFonts w:ascii="Calibri" w:eastAsia="Calibri" w:hAnsi="Calibri" w:cs="Calibri"/>
          <w:b/>
          <w:lang w:val="en-US"/>
        </w:rPr>
        <w:t>Undergraduate</w:t>
      </w:r>
      <w:r w:rsidRPr="004D063E">
        <w:rPr>
          <w:rFonts w:ascii="Calibri" w:eastAsia="Calibri" w:hAnsi="Calibri" w:cs="Calibri"/>
          <w:b/>
          <w:lang w:val="en-US"/>
        </w:rPr>
        <w:t xml:space="preserve"> </w:t>
      </w:r>
      <w:r w:rsidR="00D46677" w:rsidRPr="004D063E">
        <w:rPr>
          <w:rFonts w:ascii="Calibri" w:eastAsia="Calibri" w:hAnsi="Calibri" w:cs="Calibri"/>
          <w:b/>
          <w:lang w:val="en-US"/>
        </w:rPr>
        <w:t>student in</w:t>
      </w:r>
      <w:r w:rsidR="00242974">
        <w:rPr>
          <w:rFonts w:ascii="Calibri" w:eastAsia="Calibri" w:hAnsi="Calibri" w:cs="Calibri"/>
          <w:b/>
          <w:lang w:val="en-US"/>
        </w:rPr>
        <w:t xml:space="preserve"> the</w:t>
      </w:r>
      <w:r w:rsidR="00D46677" w:rsidRPr="004D063E">
        <w:rPr>
          <w:rFonts w:ascii="Calibri" w:eastAsia="Calibri" w:hAnsi="Calibri" w:cs="Calibri"/>
          <w:b/>
          <w:lang w:val="en-US"/>
        </w:rPr>
        <w:t xml:space="preserve"> Laboratory of </w:t>
      </w:r>
      <w:r w:rsidR="00242974">
        <w:rPr>
          <w:rFonts w:ascii="Calibri" w:eastAsia="Calibri" w:hAnsi="Calibri" w:cs="Calibri"/>
          <w:b/>
          <w:lang w:val="en-US"/>
        </w:rPr>
        <w:t>Cell Biology</w:t>
      </w:r>
    </w:p>
    <w:p w14:paraId="0C0E1C12" w14:textId="77777777" w:rsidR="00242974" w:rsidRPr="004D063E" w:rsidRDefault="00242974">
      <w:pPr>
        <w:spacing w:before="100" w:after="100" w:line="240" w:lineRule="auto"/>
        <w:jc w:val="center"/>
        <w:rPr>
          <w:rFonts w:ascii="Calibri" w:eastAsia="Calibri" w:hAnsi="Calibri" w:cs="Calibri"/>
          <w:b/>
          <w:lang w:val="en-US"/>
        </w:rPr>
      </w:pPr>
    </w:p>
    <w:p w14:paraId="51A2074F" w14:textId="4292F907" w:rsidR="00817F62" w:rsidRPr="004D063E" w:rsidRDefault="00D46677">
      <w:pPr>
        <w:keepNext/>
        <w:keepLines/>
        <w:spacing w:before="40" w:after="0"/>
        <w:jc w:val="both"/>
        <w:rPr>
          <w:rFonts w:ascii="Calibri" w:eastAsia="Calibri" w:hAnsi="Calibri" w:cs="Calibri"/>
          <w:b/>
          <w:lang w:val="en-US"/>
        </w:rPr>
      </w:pPr>
      <w:r w:rsidRPr="004D063E">
        <w:rPr>
          <w:rFonts w:ascii="Calibri" w:eastAsia="Calibri" w:hAnsi="Calibri" w:cs="Calibri"/>
          <w:lang w:val="en-US"/>
        </w:rPr>
        <w:t>The Laboratory of</w:t>
      </w:r>
      <w:r w:rsidR="00242974">
        <w:rPr>
          <w:rFonts w:ascii="Calibri" w:eastAsia="Calibri" w:hAnsi="Calibri" w:cs="Calibri"/>
          <w:lang w:val="en-US"/>
        </w:rPr>
        <w:t xml:space="preserve"> Cell Biology </w:t>
      </w:r>
      <w:r w:rsidR="00242974">
        <w:fldChar w:fldCharType="begin"/>
      </w:r>
      <w:r w:rsidR="00242974" w:rsidRPr="00C03E0E">
        <w:rPr>
          <w:lang w:val="en-US"/>
        </w:rPr>
        <w:instrText>HYPERLINK "https://shorturl.at/1X5SS"</w:instrText>
      </w:r>
      <w:r w:rsidR="00242974">
        <w:fldChar w:fldCharType="separate"/>
      </w:r>
      <w:proofErr w:type="spellStart"/>
      <w:r w:rsidR="00242974">
        <w:rPr>
          <w:rStyle w:val="Hipercze"/>
          <w:rFonts w:ascii="Calibri" w:eastAsia="Calibri" w:hAnsi="Calibri" w:cs="Calibri"/>
          <w:lang w:val="en-US"/>
        </w:rPr>
        <w:t>miaczynska</w:t>
      </w:r>
      <w:proofErr w:type="spellEnd"/>
      <w:r w:rsidR="00242974">
        <w:rPr>
          <w:rStyle w:val="Hipercze"/>
          <w:rFonts w:ascii="Calibri" w:eastAsia="Calibri" w:hAnsi="Calibri" w:cs="Calibri"/>
          <w:lang w:val="en-US"/>
        </w:rPr>
        <w:t xml:space="preserve"> lab</w:t>
      </w:r>
      <w:r w:rsidR="00242974">
        <w:fldChar w:fldCharType="end"/>
      </w:r>
      <w:r w:rsidR="00242974">
        <w:rPr>
          <w:rFonts w:ascii="Calibri" w:eastAsia="Calibri" w:hAnsi="Calibri" w:cs="Calibri"/>
          <w:lang w:val="en-US"/>
        </w:rPr>
        <w:t xml:space="preserve"> </w:t>
      </w:r>
      <w:r w:rsidRPr="004D063E">
        <w:rPr>
          <w:rFonts w:ascii="Calibri" w:eastAsia="Calibri" w:hAnsi="Calibri" w:cs="Calibri"/>
          <w:lang w:val="en-US"/>
        </w:rPr>
        <w:t xml:space="preserve"> at the International Institute of Molecular and Cell Biology (IIMCB), Warsaw, headed by Prof</w:t>
      </w:r>
      <w:r w:rsidR="00242974">
        <w:rPr>
          <w:rFonts w:ascii="Calibri" w:eastAsia="Calibri" w:hAnsi="Calibri" w:cs="Calibri"/>
          <w:lang w:val="en-US"/>
        </w:rPr>
        <w:t xml:space="preserve">. Marta </w:t>
      </w:r>
      <w:proofErr w:type="spellStart"/>
      <w:r w:rsidR="00242974">
        <w:rPr>
          <w:rFonts w:ascii="Calibri" w:eastAsia="Calibri" w:hAnsi="Calibri" w:cs="Calibri"/>
          <w:lang w:val="en-US"/>
        </w:rPr>
        <w:t>Miączyńska</w:t>
      </w:r>
      <w:proofErr w:type="spellEnd"/>
      <w:r w:rsidRPr="004D063E">
        <w:rPr>
          <w:rFonts w:ascii="Calibri" w:eastAsia="Calibri" w:hAnsi="Calibri" w:cs="Calibri"/>
          <w:lang w:val="en-US"/>
        </w:rPr>
        <w:t xml:space="preserve"> is seeking a</w:t>
      </w:r>
      <w:r w:rsidR="00F759C6">
        <w:rPr>
          <w:rFonts w:ascii="Calibri" w:eastAsia="Calibri" w:hAnsi="Calibri" w:cs="Calibri"/>
          <w:lang w:val="en-US"/>
        </w:rPr>
        <w:t>n</w:t>
      </w:r>
      <w:r w:rsidRPr="004D063E">
        <w:rPr>
          <w:rFonts w:ascii="Calibri" w:eastAsia="Calibri" w:hAnsi="Calibri" w:cs="Calibri"/>
          <w:lang w:val="en-US"/>
        </w:rPr>
        <w:t xml:space="preserve"> </w:t>
      </w:r>
      <w:r w:rsidR="00F759C6">
        <w:rPr>
          <w:rFonts w:ascii="Calibri" w:eastAsia="Calibri" w:hAnsi="Calibri" w:cs="Calibri"/>
          <w:b/>
          <w:lang w:val="en-US"/>
        </w:rPr>
        <w:t>under</w:t>
      </w:r>
      <w:r w:rsidR="00EB70F9">
        <w:rPr>
          <w:rFonts w:ascii="Calibri" w:eastAsia="Calibri" w:hAnsi="Calibri" w:cs="Calibri"/>
          <w:b/>
          <w:lang w:val="en-US"/>
        </w:rPr>
        <w:t>graduate</w:t>
      </w:r>
      <w:r w:rsidR="00F759C6" w:rsidRPr="004D063E">
        <w:rPr>
          <w:rFonts w:ascii="Calibri" w:eastAsia="Calibri" w:hAnsi="Calibri" w:cs="Calibri"/>
          <w:b/>
          <w:lang w:val="en-US"/>
        </w:rPr>
        <w:t xml:space="preserve"> </w:t>
      </w:r>
      <w:r w:rsidRPr="004D063E">
        <w:rPr>
          <w:rFonts w:ascii="Calibri" w:eastAsia="Calibri" w:hAnsi="Calibri" w:cs="Calibri"/>
          <w:b/>
          <w:lang w:val="en-US"/>
        </w:rPr>
        <w:t>student.</w:t>
      </w:r>
    </w:p>
    <w:p w14:paraId="4FFF304C" w14:textId="77777777" w:rsidR="00817F62" w:rsidRPr="004D063E" w:rsidRDefault="00817F62">
      <w:pPr>
        <w:keepNext/>
        <w:keepLines/>
        <w:spacing w:before="40" w:after="0"/>
        <w:jc w:val="both"/>
        <w:rPr>
          <w:rFonts w:ascii="Calibri" w:eastAsia="Calibri" w:hAnsi="Calibri" w:cs="Calibri"/>
          <w:b/>
          <w:lang w:val="en-US"/>
        </w:rPr>
      </w:pPr>
    </w:p>
    <w:p w14:paraId="36E5AFB4" w14:textId="096C4249" w:rsidR="00242974" w:rsidRDefault="00D46677">
      <w:pPr>
        <w:keepNext/>
        <w:keepLines/>
        <w:spacing w:before="40" w:after="0"/>
        <w:jc w:val="both"/>
        <w:rPr>
          <w:rFonts w:ascii="Calibri" w:eastAsia="Calibri" w:hAnsi="Calibri" w:cs="Calibri"/>
          <w:lang w:val="en-US"/>
        </w:rPr>
      </w:pPr>
      <w:r w:rsidRPr="004D063E">
        <w:rPr>
          <w:rFonts w:ascii="Calibri" w:eastAsia="Calibri" w:hAnsi="Calibri" w:cs="Calibri"/>
          <w:lang w:val="en-US"/>
        </w:rPr>
        <w:t>You will</w:t>
      </w:r>
      <w:r w:rsidRPr="004D063E">
        <w:rPr>
          <w:rFonts w:ascii="Calibri" w:eastAsia="Calibri" w:hAnsi="Calibri" w:cs="Calibri"/>
          <w:b/>
          <w:lang w:val="en-US"/>
        </w:rPr>
        <w:t xml:space="preserve"> </w:t>
      </w:r>
      <w:r w:rsidRPr="004D063E">
        <w:rPr>
          <w:rFonts w:ascii="Calibri" w:eastAsia="Calibri" w:hAnsi="Calibri" w:cs="Calibri"/>
          <w:lang w:val="en-US"/>
        </w:rPr>
        <w:t>join the project entitled “</w:t>
      </w:r>
      <w:r w:rsidR="00242974" w:rsidRPr="00242974">
        <w:rPr>
          <w:rFonts w:ascii="Calibri" w:eastAsia="Calibri" w:hAnsi="Calibri" w:cs="Calibri"/>
          <w:lang w:val="en-US"/>
        </w:rPr>
        <w:t>AXL receptor signaling in cancer cell growth and drug resistance</w:t>
      </w:r>
      <w:r w:rsidRPr="004D063E">
        <w:rPr>
          <w:rFonts w:ascii="Calibri" w:eastAsia="Calibri" w:hAnsi="Calibri" w:cs="Calibri"/>
          <w:lang w:val="en-US"/>
        </w:rPr>
        <w:t xml:space="preserve">”, which is carried out as the </w:t>
      </w:r>
      <w:r w:rsidR="000E6CDE">
        <w:rPr>
          <w:rFonts w:ascii="Calibri" w:eastAsia="Calibri" w:hAnsi="Calibri" w:cs="Calibri"/>
          <w:lang w:val="en-US"/>
        </w:rPr>
        <w:t>OPUS</w:t>
      </w:r>
      <w:r w:rsidRPr="004D063E">
        <w:rPr>
          <w:rFonts w:ascii="Calibri" w:eastAsia="Calibri" w:hAnsi="Calibri" w:cs="Calibri"/>
          <w:lang w:val="en-US"/>
        </w:rPr>
        <w:t xml:space="preserve"> </w:t>
      </w:r>
      <w:r w:rsidR="00242974">
        <w:rPr>
          <w:rFonts w:ascii="Calibri" w:eastAsia="Calibri" w:hAnsi="Calibri" w:cs="Calibri"/>
          <w:lang w:val="en-US"/>
        </w:rPr>
        <w:t>(</w:t>
      </w:r>
      <w:r w:rsidR="00242974" w:rsidRPr="00242974">
        <w:rPr>
          <w:rFonts w:ascii="Calibri" w:eastAsia="Calibri" w:hAnsi="Calibri" w:cs="Calibri"/>
          <w:lang w:val="en-US"/>
        </w:rPr>
        <w:t>2020/39/B/NZ3/03429</w:t>
      </w:r>
      <w:r w:rsidRPr="004D063E">
        <w:rPr>
          <w:rFonts w:ascii="Calibri" w:eastAsia="Calibri" w:hAnsi="Calibri" w:cs="Calibri"/>
          <w:lang w:val="en-US"/>
        </w:rPr>
        <w:t>) grant of the Polish National Science Centre</w:t>
      </w:r>
      <w:r w:rsidR="00242974">
        <w:rPr>
          <w:rFonts w:ascii="Calibri" w:eastAsia="Calibri" w:hAnsi="Calibri" w:cs="Calibri"/>
          <w:lang w:val="en-US"/>
        </w:rPr>
        <w:t xml:space="preserve">. </w:t>
      </w:r>
    </w:p>
    <w:p w14:paraId="0BECC235" w14:textId="38C50CF5" w:rsidR="00817F62" w:rsidRPr="004D063E" w:rsidRDefault="00D46677">
      <w:pPr>
        <w:keepNext/>
        <w:keepLines/>
        <w:spacing w:before="40" w:after="0"/>
        <w:jc w:val="both"/>
        <w:rPr>
          <w:rFonts w:ascii="Calibri" w:eastAsia="Calibri" w:hAnsi="Calibri" w:cs="Calibri"/>
          <w:lang w:val="en-US"/>
        </w:rPr>
      </w:pPr>
      <w:r w:rsidRPr="00242974">
        <w:rPr>
          <w:rFonts w:ascii="Calibri" w:eastAsia="Calibri" w:hAnsi="Calibri" w:cs="Calibri"/>
          <w:b/>
          <w:bCs/>
          <w:lang w:val="en-US"/>
        </w:rPr>
        <w:t>The aim of the project</w:t>
      </w:r>
      <w:r w:rsidRPr="004D063E">
        <w:rPr>
          <w:rFonts w:ascii="Calibri" w:eastAsia="Calibri" w:hAnsi="Calibri" w:cs="Calibri"/>
          <w:lang w:val="en-US"/>
        </w:rPr>
        <w:t xml:space="preserve"> is to </w:t>
      </w:r>
      <w:r w:rsidR="00761979">
        <w:rPr>
          <w:rFonts w:ascii="Calibri" w:eastAsia="Calibri" w:hAnsi="Calibri" w:cs="Calibri"/>
          <w:lang w:val="en-US"/>
        </w:rPr>
        <w:t>study</w:t>
      </w:r>
      <w:r w:rsidR="00761979" w:rsidRPr="004D063E">
        <w:rPr>
          <w:rFonts w:ascii="Calibri" w:eastAsia="Calibri" w:hAnsi="Calibri" w:cs="Calibri"/>
          <w:lang w:val="en-US"/>
        </w:rPr>
        <w:t xml:space="preserve"> </w:t>
      </w:r>
      <w:r w:rsidR="00EB70F9">
        <w:rPr>
          <w:rFonts w:ascii="Calibri" w:eastAsia="Calibri" w:hAnsi="Calibri" w:cs="Calibri"/>
          <w:lang w:val="en-US"/>
        </w:rPr>
        <w:t xml:space="preserve">novel regulators of </w:t>
      </w:r>
      <w:proofErr w:type="spellStart"/>
      <w:r w:rsidR="00EB70F9">
        <w:rPr>
          <w:rFonts w:ascii="Calibri" w:eastAsia="Calibri" w:hAnsi="Calibri" w:cs="Calibri"/>
          <w:lang w:val="en-US"/>
        </w:rPr>
        <w:t>macropinocytosis</w:t>
      </w:r>
      <w:proofErr w:type="spellEnd"/>
      <w:r w:rsidR="00EB70F9">
        <w:rPr>
          <w:rFonts w:ascii="Calibri" w:eastAsia="Calibri" w:hAnsi="Calibri" w:cs="Calibri"/>
          <w:lang w:val="en-US"/>
        </w:rPr>
        <w:t>, an endocyt</w:t>
      </w:r>
      <w:r w:rsidR="000A4029">
        <w:rPr>
          <w:rFonts w:ascii="Calibri" w:eastAsia="Calibri" w:hAnsi="Calibri" w:cs="Calibri"/>
          <w:lang w:val="en-US"/>
        </w:rPr>
        <w:t xml:space="preserve">ic pathway upregulated in cancer cells and crucial for their nutrition. </w:t>
      </w:r>
    </w:p>
    <w:p w14:paraId="14E322A1" w14:textId="77777777" w:rsidR="00817F62" w:rsidRPr="004D063E" w:rsidRDefault="00817F62">
      <w:pPr>
        <w:spacing w:after="0" w:line="240" w:lineRule="auto"/>
        <w:jc w:val="both"/>
        <w:rPr>
          <w:rFonts w:ascii="Calibri" w:eastAsia="Calibri" w:hAnsi="Calibri" w:cs="Calibri"/>
          <w:lang w:val="en-US"/>
        </w:rPr>
      </w:pPr>
    </w:p>
    <w:p w14:paraId="64AA3F03" w14:textId="1823F7D4" w:rsidR="00817F62" w:rsidRDefault="00D46677">
      <w:pPr>
        <w:spacing w:after="0" w:line="240" w:lineRule="auto"/>
        <w:jc w:val="both"/>
        <w:rPr>
          <w:rFonts w:ascii="Calibri" w:eastAsia="Calibri" w:hAnsi="Calibri" w:cs="Calibri"/>
          <w:b/>
          <w:lang w:val="en-US"/>
        </w:rPr>
      </w:pPr>
      <w:r w:rsidRPr="004D063E">
        <w:rPr>
          <w:rFonts w:ascii="Calibri" w:eastAsia="Calibri" w:hAnsi="Calibri" w:cs="Calibri"/>
          <w:b/>
          <w:lang w:val="en-US"/>
        </w:rPr>
        <w:t>As a</w:t>
      </w:r>
      <w:r w:rsidR="004C4032">
        <w:rPr>
          <w:rFonts w:ascii="Calibri" w:eastAsia="Calibri" w:hAnsi="Calibri" w:cs="Calibri"/>
          <w:b/>
          <w:lang w:val="en-US"/>
        </w:rPr>
        <w:t>n</w:t>
      </w:r>
      <w:r w:rsidRPr="004D063E">
        <w:rPr>
          <w:rFonts w:ascii="Calibri" w:eastAsia="Calibri" w:hAnsi="Calibri" w:cs="Calibri"/>
          <w:b/>
          <w:lang w:val="en-US"/>
        </w:rPr>
        <w:t xml:space="preserve"> </w:t>
      </w:r>
      <w:r w:rsidR="001E7E10">
        <w:rPr>
          <w:rFonts w:ascii="Calibri" w:eastAsia="Calibri" w:hAnsi="Calibri" w:cs="Calibri"/>
          <w:b/>
          <w:lang w:val="en-US"/>
        </w:rPr>
        <w:t>undergraduate</w:t>
      </w:r>
      <w:r w:rsidR="001E7E10" w:rsidRPr="004D063E">
        <w:rPr>
          <w:rFonts w:ascii="Calibri" w:eastAsia="Calibri" w:hAnsi="Calibri" w:cs="Calibri"/>
          <w:b/>
          <w:lang w:val="en-US"/>
        </w:rPr>
        <w:t xml:space="preserve"> </w:t>
      </w:r>
      <w:r w:rsidRPr="004D063E">
        <w:rPr>
          <w:rFonts w:ascii="Calibri" w:eastAsia="Calibri" w:hAnsi="Calibri" w:cs="Calibri"/>
          <w:b/>
          <w:lang w:val="en-US"/>
        </w:rPr>
        <w:t>student</w:t>
      </w:r>
      <w:r w:rsidRPr="004D063E">
        <w:rPr>
          <w:rFonts w:ascii="Calibri" w:eastAsia="Calibri" w:hAnsi="Calibri" w:cs="Calibri"/>
          <w:lang w:val="en-US"/>
        </w:rPr>
        <w:t xml:space="preserve"> you will be involved in: </w:t>
      </w:r>
      <w:r w:rsidR="000E6CDE">
        <w:rPr>
          <w:rFonts w:ascii="Calibri" w:eastAsia="Calibri" w:hAnsi="Calibri" w:cs="Calibri"/>
          <w:lang w:val="en-US"/>
        </w:rPr>
        <w:t xml:space="preserve">culture of </w:t>
      </w:r>
      <w:r w:rsidR="000B7496">
        <w:rPr>
          <w:rFonts w:ascii="Calibri" w:eastAsia="Calibri" w:hAnsi="Calibri" w:cs="Calibri"/>
          <w:lang w:val="en-US"/>
        </w:rPr>
        <w:t xml:space="preserve">cancer cell lines and </w:t>
      </w:r>
      <w:r w:rsidR="006411DD">
        <w:rPr>
          <w:rFonts w:ascii="Calibri" w:eastAsia="Calibri" w:hAnsi="Calibri" w:cs="Calibri"/>
          <w:lang w:val="en-US"/>
        </w:rPr>
        <w:t xml:space="preserve">their </w:t>
      </w:r>
      <w:r w:rsidR="000B7496">
        <w:rPr>
          <w:rFonts w:ascii="Calibri" w:eastAsia="Calibri" w:hAnsi="Calibri" w:cs="Calibri"/>
          <w:lang w:val="en-US"/>
        </w:rPr>
        <w:t>CRIS</w:t>
      </w:r>
      <w:r w:rsidR="006411DD">
        <w:rPr>
          <w:rFonts w:ascii="Calibri" w:eastAsia="Calibri" w:hAnsi="Calibri" w:cs="Calibri"/>
          <w:lang w:val="en-US"/>
        </w:rPr>
        <w:t>P</w:t>
      </w:r>
      <w:r w:rsidR="000B7496">
        <w:rPr>
          <w:rFonts w:ascii="Calibri" w:eastAsia="Calibri" w:hAnsi="Calibri" w:cs="Calibri"/>
          <w:lang w:val="en-US"/>
        </w:rPr>
        <w:t>R-mediated</w:t>
      </w:r>
      <w:r w:rsidR="006411DD">
        <w:rPr>
          <w:rFonts w:ascii="Calibri" w:eastAsia="Calibri" w:hAnsi="Calibri" w:cs="Calibri"/>
          <w:lang w:val="en-US"/>
        </w:rPr>
        <w:t xml:space="preserve"> genetic modifications</w:t>
      </w:r>
      <w:r w:rsidR="000E6CDE">
        <w:rPr>
          <w:rFonts w:ascii="Calibri" w:eastAsia="Calibri" w:hAnsi="Calibri" w:cs="Calibri"/>
          <w:lang w:val="en-US"/>
        </w:rPr>
        <w:t xml:space="preserve">, </w:t>
      </w:r>
      <w:r w:rsidR="006411DD">
        <w:rPr>
          <w:rFonts w:ascii="Calibri" w:eastAsia="Calibri" w:hAnsi="Calibri" w:cs="Calibri"/>
          <w:lang w:val="en-US"/>
        </w:rPr>
        <w:t xml:space="preserve">cell transfection, </w:t>
      </w:r>
      <w:r w:rsidRPr="004D063E">
        <w:rPr>
          <w:rFonts w:ascii="Calibri" w:eastAsia="Calibri" w:hAnsi="Calibri" w:cs="Calibri"/>
          <w:lang w:val="en-US"/>
        </w:rPr>
        <w:t xml:space="preserve">molecular biology </w:t>
      </w:r>
      <w:r w:rsidR="0052064B">
        <w:rPr>
          <w:rFonts w:ascii="Calibri" w:eastAsia="Calibri" w:hAnsi="Calibri" w:cs="Calibri"/>
          <w:lang w:val="en-US"/>
        </w:rPr>
        <w:t xml:space="preserve">and biochemistry </w:t>
      </w:r>
      <w:r w:rsidRPr="004D063E">
        <w:rPr>
          <w:rFonts w:ascii="Calibri" w:eastAsia="Calibri" w:hAnsi="Calibri" w:cs="Calibri"/>
          <w:lang w:val="en-US"/>
        </w:rPr>
        <w:t>techniques</w:t>
      </w:r>
      <w:r w:rsidR="0052064B">
        <w:rPr>
          <w:rFonts w:ascii="Calibri" w:eastAsia="Calibri" w:hAnsi="Calibri" w:cs="Calibri"/>
          <w:lang w:val="en-US"/>
        </w:rPr>
        <w:t xml:space="preserve">, </w:t>
      </w:r>
      <w:r w:rsidRPr="004D063E">
        <w:rPr>
          <w:rFonts w:ascii="Calibri" w:eastAsia="Calibri" w:hAnsi="Calibri" w:cs="Calibri"/>
          <w:lang w:val="en-US"/>
        </w:rPr>
        <w:t xml:space="preserve">western-blot, </w:t>
      </w:r>
      <w:r w:rsidR="000E6CDE">
        <w:rPr>
          <w:rFonts w:ascii="Calibri" w:eastAsia="Calibri" w:hAnsi="Calibri" w:cs="Calibri"/>
          <w:lang w:val="en-US"/>
        </w:rPr>
        <w:t>immunocytochemistry</w:t>
      </w:r>
      <w:r w:rsidR="00135B85">
        <w:rPr>
          <w:rFonts w:ascii="Calibri" w:eastAsia="Calibri" w:hAnsi="Calibri" w:cs="Calibri"/>
          <w:lang w:val="en-US"/>
        </w:rPr>
        <w:t xml:space="preserve"> and </w:t>
      </w:r>
      <w:r w:rsidR="0052064B">
        <w:rPr>
          <w:rFonts w:ascii="Calibri" w:eastAsia="Calibri" w:hAnsi="Calibri" w:cs="Calibri"/>
          <w:lang w:val="en-US"/>
        </w:rPr>
        <w:t xml:space="preserve">confocal </w:t>
      </w:r>
      <w:r w:rsidR="00135B85">
        <w:rPr>
          <w:rFonts w:ascii="Calibri" w:eastAsia="Calibri" w:hAnsi="Calibri" w:cs="Calibri"/>
          <w:lang w:val="en-US"/>
        </w:rPr>
        <w:t>fluorescence microscopy</w:t>
      </w:r>
      <w:r w:rsidR="000E6CDE">
        <w:rPr>
          <w:rFonts w:ascii="Calibri" w:eastAsia="Calibri" w:hAnsi="Calibri" w:cs="Calibri"/>
          <w:lang w:val="en-US"/>
        </w:rPr>
        <w:t xml:space="preserve">, </w:t>
      </w:r>
      <w:r w:rsidRPr="004D063E">
        <w:rPr>
          <w:rFonts w:ascii="Calibri" w:eastAsia="Calibri" w:hAnsi="Calibri" w:cs="Calibri"/>
          <w:lang w:val="en-US"/>
        </w:rPr>
        <w:t>data analysis and reporting</w:t>
      </w:r>
      <w:r w:rsidRPr="004D063E">
        <w:rPr>
          <w:rFonts w:ascii="Calibri" w:eastAsia="Calibri" w:hAnsi="Calibri" w:cs="Calibri"/>
          <w:b/>
          <w:lang w:val="en-US"/>
        </w:rPr>
        <w:t xml:space="preserve">. </w:t>
      </w:r>
    </w:p>
    <w:p w14:paraId="76E5D988" w14:textId="77777777" w:rsidR="003C32CC" w:rsidRDefault="003C32CC" w:rsidP="003C32CC">
      <w:pPr>
        <w:spacing w:after="0" w:line="240" w:lineRule="auto"/>
        <w:jc w:val="both"/>
        <w:rPr>
          <w:rFonts w:ascii="Calibri" w:eastAsia="Calibri" w:hAnsi="Calibri" w:cs="Calibri"/>
          <w:b/>
          <w:lang w:val="en-US"/>
        </w:rPr>
      </w:pPr>
    </w:p>
    <w:p w14:paraId="2E1400D5" w14:textId="21A5F648" w:rsidR="003C32CC" w:rsidRPr="007A43B5" w:rsidRDefault="003C32CC" w:rsidP="003C32CC">
      <w:pPr>
        <w:spacing w:after="0" w:line="240" w:lineRule="auto"/>
        <w:jc w:val="both"/>
        <w:rPr>
          <w:rFonts w:ascii="Calibri" w:hAnsi="Calibri" w:cs="Calibri"/>
          <w:color w:val="000000" w:themeColor="text1"/>
          <w:lang w:val="en-US"/>
        </w:rPr>
      </w:pPr>
      <w:r w:rsidRPr="007A43B5">
        <w:rPr>
          <w:rFonts w:ascii="Calibri" w:hAnsi="Calibri" w:cs="Calibri"/>
          <w:color w:val="000000" w:themeColor="text1"/>
          <w:lang w:val="en-US"/>
        </w:rPr>
        <w:t>Candidates will be selected according to the procedure complying the rules for granting scholarships for young scientists in research projects funded by the National Science Centre (NCN Council Resolution No. 25/2019 dated March 14, 2019 r.)</w:t>
      </w:r>
      <w:r>
        <w:rPr>
          <w:rFonts w:ascii="Calibri" w:hAnsi="Calibri" w:cs="Calibri"/>
          <w:color w:val="000000" w:themeColor="text1"/>
          <w:lang w:val="en-US"/>
        </w:rPr>
        <w:t xml:space="preserve"> </w:t>
      </w:r>
      <w:r w:rsidRPr="007A43B5">
        <w:rPr>
          <w:rFonts w:ascii="Calibri" w:hAnsi="Calibri" w:cs="Calibri"/>
          <w:color w:val="000000" w:themeColor="text1"/>
          <w:lang w:val="en-US"/>
        </w:rPr>
        <w:t xml:space="preserve">and the procedure complying with the rules of the European Charter for Researchers and the Code of Conduct for the Recruitment of Researchers as a part of HR Excellence in Research Strategy </w:t>
      </w:r>
      <w:r>
        <w:fldChar w:fldCharType="begin"/>
      </w:r>
      <w:r w:rsidRPr="00C03E0E">
        <w:rPr>
          <w:lang w:val="en-US"/>
        </w:rPr>
        <w:instrText>HYPERLINK "https://bit.ly/3U0dydP" \h</w:instrText>
      </w:r>
      <w:r>
        <w:fldChar w:fldCharType="separate"/>
      </w:r>
      <w:r w:rsidRPr="007A43B5">
        <w:rPr>
          <w:rStyle w:val="czeinternetowe"/>
          <w:rFonts w:ascii="Calibri" w:hAnsi="Calibri" w:cs="Calibri"/>
          <w:color w:val="000000" w:themeColor="text1"/>
          <w:lang w:val="en-US"/>
        </w:rPr>
        <w:t>https://bit.ly/3U0dydP</w:t>
      </w:r>
      <w:r>
        <w:fldChar w:fldCharType="end"/>
      </w:r>
    </w:p>
    <w:p w14:paraId="724037CB" w14:textId="77777777" w:rsidR="004D063E" w:rsidRPr="004D063E" w:rsidRDefault="004D063E">
      <w:pPr>
        <w:spacing w:after="0" w:line="240" w:lineRule="auto"/>
        <w:jc w:val="both"/>
        <w:rPr>
          <w:rFonts w:ascii="Calibri" w:eastAsia="Calibri" w:hAnsi="Calibri" w:cs="Calibri"/>
          <w:lang w:val="en-US"/>
        </w:rPr>
      </w:pPr>
    </w:p>
    <w:p w14:paraId="24A9618E" w14:textId="569A11E2" w:rsidR="00B4281D" w:rsidRDefault="004D063E">
      <w:pPr>
        <w:spacing w:after="0" w:line="240" w:lineRule="auto"/>
        <w:jc w:val="both"/>
        <w:rPr>
          <w:rStyle w:val="multiline"/>
          <w:lang w:val="en-US"/>
        </w:rPr>
      </w:pPr>
      <w:r w:rsidRPr="00B4281D">
        <w:rPr>
          <w:rStyle w:val="multiline"/>
          <w:b/>
          <w:lang w:val="en-US"/>
        </w:rPr>
        <w:t>Requirements</w:t>
      </w:r>
      <w:r w:rsidR="003C32CC">
        <w:rPr>
          <w:rStyle w:val="multiline"/>
          <w:b/>
          <w:lang w:val="en-US"/>
        </w:rPr>
        <w:t xml:space="preserve"> for the candidate</w:t>
      </w:r>
      <w:r w:rsidR="00242974">
        <w:rPr>
          <w:rStyle w:val="multiline"/>
          <w:b/>
          <w:lang w:val="en-US"/>
        </w:rPr>
        <w:t>:</w:t>
      </w:r>
    </w:p>
    <w:p w14:paraId="04D1FB87" w14:textId="77777777" w:rsidR="00242974" w:rsidRDefault="00242974">
      <w:pPr>
        <w:spacing w:after="0" w:line="240" w:lineRule="auto"/>
        <w:jc w:val="both"/>
        <w:rPr>
          <w:rStyle w:val="multiline"/>
          <w:lang w:val="en-US"/>
        </w:rPr>
      </w:pPr>
    </w:p>
    <w:p w14:paraId="11105357" w14:textId="4B3B703C" w:rsidR="00B4281D" w:rsidRPr="00161B45" w:rsidRDefault="00161B45" w:rsidP="00161B45">
      <w:pPr>
        <w:pStyle w:val="Akapitzlist"/>
        <w:numPr>
          <w:ilvl w:val="0"/>
          <w:numId w:val="6"/>
        </w:numPr>
        <w:jc w:val="both"/>
        <w:rPr>
          <w:rStyle w:val="multiline"/>
          <w:rFonts w:ascii="Calibri" w:hAnsi="Calibri" w:cs="Calibri"/>
          <w:sz w:val="22"/>
          <w:szCs w:val="22"/>
          <w:lang w:val="en-US"/>
        </w:rPr>
      </w:pPr>
      <w:r>
        <w:rPr>
          <w:rStyle w:val="multiline"/>
          <w:rFonts w:ascii="Calibri" w:hAnsi="Calibri" w:cs="Calibri"/>
          <w:sz w:val="22"/>
          <w:szCs w:val="22"/>
          <w:lang w:val="en-US"/>
        </w:rPr>
        <w:t>B</w:t>
      </w:r>
      <w:r w:rsidR="00D638FD" w:rsidRPr="00161B45">
        <w:rPr>
          <w:rStyle w:val="multiline"/>
          <w:rFonts w:ascii="Calibri" w:hAnsi="Calibri" w:cs="Calibri"/>
          <w:sz w:val="22"/>
          <w:szCs w:val="22"/>
          <w:lang w:val="en-US"/>
        </w:rPr>
        <w:t xml:space="preserve">achelor-level </w:t>
      </w:r>
      <w:r w:rsidR="004D063E" w:rsidRPr="00161B45">
        <w:rPr>
          <w:rStyle w:val="multiline"/>
          <w:rFonts w:ascii="Calibri" w:hAnsi="Calibri" w:cs="Calibri"/>
          <w:sz w:val="22"/>
          <w:szCs w:val="22"/>
          <w:lang w:val="en-US"/>
        </w:rPr>
        <w:t xml:space="preserve">degree in biology, biochemistry or related field obtained </w:t>
      </w:r>
    </w:p>
    <w:p w14:paraId="3A59E069" w14:textId="343F3F8B" w:rsidR="00B4281D" w:rsidRPr="00161B45" w:rsidRDefault="00161B45" w:rsidP="00161B45">
      <w:pPr>
        <w:pStyle w:val="Akapitzlist"/>
        <w:numPr>
          <w:ilvl w:val="0"/>
          <w:numId w:val="6"/>
        </w:numPr>
        <w:jc w:val="both"/>
        <w:rPr>
          <w:rStyle w:val="multiline"/>
          <w:rFonts w:ascii="Calibri" w:hAnsi="Calibri" w:cs="Calibri"/>
          <w:sz w:val="22"/>
          <w:szCs w:val="22"/>
          <w:lang w:val="en-US"/>
        </w:rPr>
      </w:pPr>
      <w:r>
        <w:rPr>
          <w:rStyle w:val="multiline"/>
          <w:rFonts w:ascii="Calibri" w:hAnsi="Calibri" w:cs="Calibri"/>
          <w:sz w:val="22"/>
          <w:szCs w:val="22"/>
          <w:lang w:val="en-US"/>
        </w:rPr>
        <w:t>T</w:t>
      </w:r>
      <w:r w:rsidR="004D063E" w:rsidRPr="00161B45">
        <w:rPr>
          <w:rStyle w:val="multiline"/>
          <w:rFonts w:ascii="Calibri" w:hAnsi="Calibri" w:cs="Calibri"/>
          <w:sz w:val="22"/>
          <w:szCs w:val="22"/>
          <w:lang w:val="en-US"/>
        </w:rPr>
        <w:t>he candidate must be formally enlisted in MSc studies in Poland</w:t>
      </w:r>
      <w:r w:rsidR="001E7E10" w:rsidRPr="00161B45">
        <w:rPr>
          <w:rStyle w:val="multiline"/>
          <w:rFonts w:ascii="Calibri" w:hAnsi="Calibri" w:cs="Calibri"/>
          <w:sz w:val="22"/>
          <w:szCs w:val="22"/>
          <w:lang w:val="en-US"/>
        </w:rPr>
        <w:t xml:space="preserve"> (</w:t>
      </w:r>
      <w:r w:rsidR="00E705BD" w:rsidRPr="00161B45">
        <w:rPr>
          <w:rStyle w:val="multiline"/>
          <w:rFonts w:ascii="Calibri" w:hAnsi="Calibri" w:cs="Calibri"/>
          <w:sz w:val="22"/>
          <w:szCs w:val="22"/>
          <w:lang w:val="en-US"/>
        </w:rPr>
        <w:t>if needed, the work on this project can become an</w:t>
      </w:r>
      <w:r w:rsidR="005A60E2" w:rsidRPr="00161B45">
        <w:rPr>
          <w:rStyle w:val="multiline"/>
          <w:rFonts w:ascii="Calibri" w:hAnsi="Calibri" w:cs="Calibri"/>
          <w:sz w:val="22"/>
          <w:szCs w:val="22"/>
          <w:lang w:val="en-US"/>
        </w:rPr>
        <w:t xml:space="preserve"> experimental part of MSc thesis</w:t>
      </w:r>
      <w:r w:rsidR="00CC6E2B" w:rsidRPr="00161B45">
        <w:rPr>
          <w:rStyle w:val="multiline"/>
          <w:rFonts w:ascii="Calibri" w:hAnsi="Calibri" w:cs="Calibri"/>
          <w:sz w:val="22"/>
          <w:szCs w:val="22"/>
          <w:lang w:val="en-US"/>
        </w:rPr>
        <w:t>)</w:t>
      </w:r>
    </w:p>
    <w:p w14:paraId="2502F1A4" w14:textId="2ADA4A02" w:rsidR="00B4281D" w:rsidRPr="00161B45" w:rsidRDefault="00161B45" w:rsidP="00161B45">
      <w:pPr>
        <w:pStyle w:val="Akapitzlist"/>
        <w:numPr>
          <w:ilvl w:val="0"/>
          <w:numId w:val="6"/>
        </w:numPr>
        <w:jc w:val="both"/>
        <w:rPr>
          <w:rStyle w:val="multiline"/>
          <w:rFonts w:ascii="Calibri" w:hAnsi="Calibri" w:cs="Calibri"/>
          <w:sz w:val="22"/>
          <w:szCs w:val="22"/>
          <w:lang w:val="en-US"/>
        </w:rPr>
      </w:pPr>
      <w:r>
        <w:rPr>
          <w:rStyle w:val="multiline"/>
          <w:rFonts w:ascii="Calibri" w:hAnsi="Calibri" w:cs="Calibri"/>
          <w:sz w:val="22"/>
          <w:szCs w:val="22"/>
          <w:lang w:val="en-US"/>
        </w:rPr>
        <w:t>B</w:t>
      </w:r>
      <w:r w:rsidR="004D063E" w:rsidRPr="00161B45">
        <w:rPr>
          <w:rStyle w:val="multiline"/>
          <w:rFonts w:ascii="Calibri" w:hAnsi="Calibri" w:cs="Calibri"/>
          <w:sz w:val="22"/>
          <w:szCs w:val="22"/>
          <w:lang w:val="en-US"/>
        </w:rPr>
        <w:t xml:space="preserve">asic knowledge </w:t>
      </w:r>
      <w:r w:rsidR="00E705BD" w:rsidRPr="00161B45">
        <w:rPr>
          <w:rStyle w:val="multiline"/>
          <w:rFonts w:ascii="Calibri" w:hAnsi="Calibri" w:cs="Calibri"/>
          <w:sz w:val="22"/>
          <w:szCs w:val="22"/>
          <w:lang w:val="en-US"/>
        </w:rPr>
        <w:t xml:space="preserve">and interest in </w:t>
      </w:r>
      <w:r w:rsidR="004D063E" w:rsidRPr="00161B45">
        <w:rPr>
          <w:rStyle w:val="multiline"/>
          <w:rFonts w:ascii="Calibri" w:hAnsi="Calibri" w:cs="Calibri"/>
          <w:sz w:val="22"/>
          <w:szCs w:val="22"/>
          <w:lang w:val="en-US"/>
        </w:rPr>
        <w:t xml:space="preserve">cell and molecular biology </w:t>
      </w:r>
    </w:p>
    <w:p w14:paraId="7CFCDDB7" w14:textId="627D236C" w:rsidR="00B4281D" w:rsidRPr="00161B45" w:rsidRDefault="00161B45" w:rsidP="00161B45">
      <w:pPr>
        <w:pStyle w:val="Akapitzlist"/>
        <w:numPr>
          <w:ilvl w:val="0"/>
          <w:numId w:val="6"/>
        </w:numPr>
        <w:jc w:val="both"/>
        <w:rPr>
          <w:rStyle w:val="multiline"/>
          <w:rFonts w:ascii="Calibri" w:hAnsi="Calibri" w:cs="Calibri"/>
          <w:sz w:val="22"/>
          <w:szCs w:val="22"/>
          <w:lang w:val="en-US"/>
        </w:rPr>
      </w:pPr>
      <w:r>
        <w:rPr>
          <w:rStyle w:val="multiline"/>
          <w:rFonts w:ascii="Calibri" w:hAnsi="Calibri" w:cs="Calibri"/>
          <w:sz w:val="22"/>
          <w:szCs w:val="22"/>
          <w:lang w:val="en-US"/>
        </w:rPr>
        <w:t>B</w:t>
      </w:r>
      <w:r w:rsidR="00612906" w:rsidRPr="00161B45">
        <w:rPr>
          <w:rStyle w:val="multiline"/>
          <w:rFonts w:ascii="Calibri" w:hAnsi="Calibri" w:cs="Calibri"/>
          <w:sz w:val="22"/>
          <w:szCs w:val="22"/>
          <w:lang w:val="en-US"/>
        </w:rPr>
        <w:t>asic experience in laboratory work</w:t>
      </w:r>
      <w:r w:rsidR="00B717D4" w:rsidRPr="00161B45">
        <w:rPr>
          <w:rStyle w:val="multiline"/>
          <w:rFonts w:ascii="Calibri" w:hAnsi="Calibri" w:cs="Calibri"/>
          <w:sz w:val="22"/>
          <w:szCs w:val="22"/>
          <w:lang w:val="en-US"/>
        </w:rPr>
        <w:t xml:space="preserve">; </w:t>
      </w:r>
      <w:r w:rsidR="00546985" w:rsidRPr="00161B45">
        <w:rPr>
          <w:rStyle w:val="multiline"/>
          <w:rFonts w:ascii="Calibri" w:hAnsi="Calibri" w:cs="Calibri"/>
          <w:sz w:val="22"/>
          <w:szCs w:val="22"/>
          <w:lang w:val="en-US"/>
        </w:rPr>
        <w:t xml:space="preserve">practical experience </w:t>
      </w:r>
      <w:r w:rsidR="00612906" w:rsidRPr="00161B45">
        <w:rPr>
          <w:rStyle w:val="multiline"/>
          <w:rFonts w:ascii="Calibri" w:hAnsi="Calibri" w:cs="Calibri"/>
          <w:sz w:val="22"/>
          <w:szCs w:val="22"/>
          <w:lang w:val="en-US"/>
        </w:rPr>
        <w:t xml:space="preserve">in </w:t>
      </w:r>
      <w:r w:rsidR="00546985" w:rsidRPr="00161B45">
        <w:rPr>
          <w:rStyle w:val="multiline"/>
          <w:rFonts w:ascii="Calibri" w:hAnsi="Calibri" w:cs="Calibri"/>
          <w:sz w:val="22"/>
          <w:szCs w:val="22"/>
          <w:lang w:val="en-US"/>
        </w:rPr>
        <w:t>cell culture</w:t>
      </w:r>
      <w:r w:rsidR="004D063E" w:rsidRPr="00161B45">
        <w:rPr>
          <w:rStyle w:val="multiline"/>
          <w:rFonts w:ascii="Calibri" w:hAnsi="Calibri" w:cs="Calibri"/>
          <w:sz w:val="22"/>
          <w:szCs w:val="22"/>
          <w:lang w:val="en-US"/>
        </w:rPr>
        <w:t xml:space="preserve"> </w:t>
      </w:r>
      <w:r w:rsidR="00612906" w:rsidRPr="00161B45">
        <w:rPr>
          <w:rStyle w:val="multiline"/>
          <w:rFonts w:ascii="Calibri" w:hAnsi="Calibri" w:cs="Calibri"/>
          <w:sz w:val="22"/>
          <w:szCs w:val="22"/>
          <w:lang w:val="en-US"/>
        </w:rPr>
        <w:t>will be an advantage</w:t>
      </w:r>
    </w:p>
    <w:p w14:paraId="0222009F" w14:textId="188DA4A1" w:rsidR="00B4281D" w:rsidRPr="00161B45" w:rsidRDefault="00161B45" w:rsidP="00161B45">
      <w:pPr>
        <w:pStyle w:val="Akapitzlist"/>
        <w:numPr>
          <w:ilvl w:val="0"/>
          <w:numId w:val="6"/>
        </w:numPr>
        <w:jc w:val="both"/>
        <w:rPr>
          <w:rStyle w:val="multiline"/>
          <w:rFonts w:ascii="Calibri" w:hAnsi="Calibri" w:cs="Calibri"/>
          <w:sz w:val="22"/>
          <w:szCs w:val="22"/>
          <w:lang w:val="en-US"/>
        </w:rPr>
      </w:pPr>
      <w:r>
        <w:rPr>
          <w:rStyle w:val="multiline"/>
          <w:rFonts w:ascii="Calibri" w:hAnsi="Calibri" w:cs="Calibri"/>
          <w:sz w:val="22"/>
          <w:szCs w:val="22"/>
          <w:lang w:val="en-US"/>
        </w:rPr>
        <w:t>M</w:t>
      </w:r>
      <w:r w:rsidR="004D063E" w:rsidRPr="00161B45">
        <w:rPr>
          <w:rStyle w:val="multiline"/>
          <w:rFonts w:ascii="Calibri" w:hAnsi="Calibri" w:cs="Calibri"/>
          <w:sz w:val="22"/>
          <w:szCs w:val="22"/>
          <w:lang w:val="en-US"/>
        </w:rPr>
        <w:t xml:space="preserve">otivation and passion for experimental work </w:t>
      </w:r>
    </w:p>
    <w:p w14:paraId="6D7E9519" w14:textId="24733D4D" w:rsidR="00B4281D" w:rsidRPr="00161B45" w:rsidRDefault="00161B45" w:rsidP="00161B45">
      <w:pPr>
        <w:pStyle w:val="Akapitzlist"/>
        <w:numPr>
          <w:ilvl w:val="0"/>
          <w:numId w:val="6"/>
        </w:numPr>
        <w:jc w:val="both"/>
        <w:rPr>
          <w:rStyle w:val="multiline"/>
          <w:rFonts w:ascii="Calibri" w:hAnsi="Calibri" w:cs="Calibri"/>
          <w:sz w:val="22"/>
          <w:szCs w:val="22"/>
          <w:lang w:val="en-US"/>
        </w:rPr>
      </w:pPr>
      <w:r>
        <w:rPr>
          <w:rStyle w:val="multiline"/>
          <w:rFonts w:ascii="Calibri" w:hAnsi="Calibri" w:cs="Calibri"/>
          <w:sz w:val="22"/>
          <w:szCs w:val="22"/>
          <w:lang w:val="en-US"/>
        </w:rPr>
        <w:t>W</w:t>
      </w:r>
      <w:r w:rsidR="004D063E" w:rsidRPr="00161B45">
        <w:rPr>
          <w:rStyle w:val="multiline"/>
          <w:rFonts w:ascii="Calibri" w:hAnsi="Calibri" w:cs="Calibri"/>
          <w:sz w:val="22"/>
          <w:szCs w:val="22"/>
          <w:lang w:val="en-US"/>
        </w:rPr>
        <w:t xml:space="preserve">illingness to learn and take new challenges, analytical thinking, availability </w:t>
      </w:r>
    </w:p>
    <w:p w14:paraId="249EC49A" w14:textId="43D9C04A" w:rsidR="00F106B4" w:rsidRPr="00161B45" w:rsidRDefault="00161B45" w:rsidP="00161B45">
      <w:pPr>
        <w:pStyle w:val="Akapitzlist"/>
        <w:numPr>
          <w:ilvl w:val="0"/>
          <w:numId w:val="6"/>
        </w:numPr>
        <w:jc w:val="both"/>
        <w:rPr>
          <w:rStyle w:val="multiline"/>
          <w:rFonts w:ascii="Calibri" w:hAnsi="Calibri" w:cs="Calibri"/>
          <w:sz w:val="22"/>
          <w:szCs w:val="22"/>
          <w:lang w:val="en-US"/>
        </w:rPr>
      </w:pPr>
      <w:r>
        <w:rPr>
          <w:rStyle w:val="multiline"/>
          <w:rFonts w:ascii="Calibri" w:hAnsi="Calibri" w:cs="Calibri"/>
          <w:sz w:val="22"/>
          <w:szCs w:val="22"/>
          <w:lang w:val="en-US"/>
        </w:rPr>
        <w:t>G</w:t>
      </w:r>
      <w:r w:rsidR="00F106B4" w:rsidRPr="00161B45">
        <w:rPr>
          <w:rStyle w:val="multiline"/>
          <w:rFonts w:ascii="Calibri" w:hAnsi="Calibri" w:cs="Calibri"/>
          <w:sz w:val="22"/>
          <w:szCs w:val="22"/>
          <w:lang w:val="en-US"/>
        </w:rPr>
        <w:t xml:space="preserve">ood knowledge of English </w:t>
      </w:r>
    </w:p>
    <w:p w14:paraId="2C2AC8E9" w14:textId="4BAADE6D" w:rsidR="00B4281D" w:rsidRPr="00161B45" w:rsidRDefault="00161B45" w:rsidP="00161B45">
      <w:pPr>
        <w:pStyle w:val="Akapitzlist"/>
        <w:numPr>
          <w:ilvl w:val="0"/>
          <w:numId w:val="6"/>
        </w:numPr>
        <w:jc w:val="both"/>
        <w:rPr>
          <w:rStyle w:val="multiline"/>
          <w:rFonts w:ascii="Calibri" w:hAnsi="Calibri" w:cs="Calibri"/>
          <w:sz w:val="22"/>
          <w:szCs w:val="22"/>
          <w:lang w:val="en-US"/>
        </w:rPr>
      </w:pPr>
      <w:r>
        <w:rPr>
          <w:rStyle w:val="multiline"/>
          <w:rFonts w:ascii="Calibri" w:hAnsi="Calibri" w:cs="Calibri"/>
          <w:sz w:val="22"/>
          <w:szCs w:val="22"/>
          <w:lang w:val="en-US"/>
        </w:rPr>
        <w:t>E</w:t>
      </w:r>
      <w:r w:rsidR="004D063E" w:rsidRPr="00161B45">
        <w:rPr>
          <w:rStyle w:val="multiline"/>
          <w:rFonts w:ascii="Calibri" w:hAnsi="Calibri" w:cs="Calibri"/>
          <w:sz w:val="22"/>
          <w:szCs w:val="22"/>
          <w:lang w:val="en-US"/>
        </w:rPr>
        <w:t xml:space="preserve">xcellent interpersonal skills </w:t>
      </w:r>
    </w:p>
    <w:p w14:paraId="006A618C" w14:textId="7CCB23D2" w:rsidR="00B4281D" w:rsidRPr="00161B45" w:rsidRDefault="00161B45" w:rsidP="00161B45">
      <w:pPr>
        <w:pStyle w:val="Akapitzlist"/>
        <w:numPr>
          <w:ilvl w:val="0"/>
          <w:numId w:val="6"/>
        </w:numPr>
        <w:jc w:val="both"/>
        <w:rPr>
          <w:rStyle w:val="multiline"/>
          <w:rFonts w:ascii="Calibri" w:hAnsi="Calibri" w:cs="Calibri"/>
          <w:sz w:val="22"/>
          <w:szCs w:val="22"/>
          <w:lang w:val="en-US"/>
        </w:rPr>
      </w:pPr>
      <w:r>
        <w:rPr>
          <w:rStyle w:val="multiline"/>
          <w:rFonts w:ascii="Calibri" w:hAnsi="Calibri" w:cs="Calibri"/>
          <w:sz w:val="22"/>
          <w:szCs w:val="22"/>
          <w:lang w:val="en-US"/>
        </w:rPr>
        <w:t>R</w:t>
      </w:r>
      <w:r w:rsidR="004D063E" w:rsidRPr="00161B45">
        <w:rPr>
          <w:rStyle w:val="multiline"/>
          <w:rFonts w:ascii="Calibri" w:hAnsi="Calibri" w:cs="Calibri"/>
          <w:sz w:val="22"/>
          <w:szCs w:val="22"/>
          <w:lang w:val="en-US"/>
        </w:rPr>
        <w:t xml:space="preserve">esearch experience abroad will be a plus </w:t>
      </w:r>
    </w:p>
    <w:p w14:paraId="0C2CF59B" w14:textId="32A7E521" w:rsidR="00817F62" w:rsidRPr="004D063E" w:rsidRDefault="00817F62">
      <w:pPr>
        <w:spacing w:after="0" w:line="240" w:lineRule="auto"/>
        <w:jc w:val="both"/>
        <w:rPr>
          <w:rFonts w:ascii="Calibri" w:eastAsia="Calibri" w:hAnsi="Calibri" w:cs="Calibri"/>
          <w:lang w:val="en-US"/>
        </w:rPr>
      </w:pPr>
    </w:p>
    <w:p w14:paraId="33D6E233" w14:textId="77777777" w:rsidR="00817F62" w:rsidRPr="004D063E" w:rsidRDefault="00817F62">
      <w:pPr>
        <w:spacing w:after="0" w:line="240" w:lineRule="auto"/>
        <w:jc w:val="both"/>
        <w:rPr>
          <w:rFonts w:ascii="Calibri" w:eastAsia="Calibri" w:hAnsi="Calibri" w:cs="Calibri"/>
          <w:b/>
          <w:lang w:val="en-US"/>
        </w:rPr>
      </w:pPr>
    </w:p>
    <w:p w14:paraId="55B087EB" w14:textId="77777777" w:rsidR="00817F62" w:rsidRDefault="00D46677">
      <w:pPr>
        <w:spacing w:after="0" w:line="240" w:lineRule="auto"/>
        <w:jc w:val="both"/>
        <w:rPr>
          <w:rFonts w:ascii="Calibri" w:eastAsia="Calibri" w:hAnsi="Calibri" w:cs="Calibri"/>
          <w:b/>
        </w:rPr>
      </w:pPr>
      <w:r>
        <w:rPr>
          <w:rFonts w:ascii="Calibri" w:eastAsia="Calibri" w:hAnsi="Calibri" w:cs="Calibri"/>
          <w:b/>
        </w:rPr>
        <w:t xml:space="preserve">We </w:t>
      </w:r>
      <w:proofErr w:type="spellStart"/>
      <w:r>
        <w:rPr>
          <w:rFonts w:ascii="Calibri" w:eastAsia="Calibri" w:hAnsi="Calibri" w:cs="Calibri"/>
          <w:b/>
        </w:rPr>
        <w:t>offer</w:t>
      </w:r>
      <w:proofErr w:type="spellEnd"/>
      <w:r>
        <w:rPr>
          <w:rFonts w:ascii="Calibri" w:eastAsia="Calibri" w:hAnsi="Calibri" w:cs="Calibri"/>
          <w:b/>
        </w:rPr>
        <w:t>:</w:t>
      </w:r>
    </w:p>
    <w:p w14:paraId="7C482D8E" w14:textId="77777777" w:rsidR="00C03E0E" w:rsidRDefault="00C03E0E">
      <w:pPr>
        <w:spacing w:after="0" w:line="240" w:lineRule="auto"/>
        <w:jc w:val="both"/>
        <w:rPr>
          <w:rFonts w:ascii="Calibri" w:eastAsia="Calibri" w:hAnsi="Calibri" w:cs="Calibri"/>
          <w:b/>
        </w:rPr>
      </w:pPr>
    </w:p>
    <w:p w14:paraId="705B2C34" w14:textId="1A423563" w:rsidR="00817F62" w:rsidRPr="004D063E" w:rsidRDefault="00D46677">
      <w:pPr>
        <w:keepNext/>
        <w:keepLines/>
        <w:numPr>
          <w:ilvl w:val="0"/>
          <w:numId w:val="3"/>
        </w:numPr>
        <w:spacing w:after="0" w:line="240" w:lineRule="auto"/>
        <w:ind w:left="720" w:hanging="360"/>
        <w:jc w:val="both"/>
        <w:rPr>
          <w:rFonts w:ascii="Calibri" w:eastAsia="Calibri" w:hAnsi="Calibri" w:cs="Calibri"/>
          <w:b/>
          <w:lang w:val="en-US"/>
        </w:rPr>
      </w:pPr>
      <w:r w:rsidRPr="004D063E">
        <w:rPr>
          <w:rFonts w:ascii="Calibri" w:eastAsia="Calibri" w:hAnsi="Calibri" w:cs="Calibri"/>
          <w:lang w:val="en-US"/>
        </w:rPr>
        <w:t xml:space="preserve">Fellowship </w:t>
      </w:r>
      <w:r w:rsidR="00F90B03">
        <w:rPr>
          <w:rFonts w:ascii="Calibri" w:eastAsia="Calibri" w:hAnsi="Calibri" w:cs="Calibri"/>
          <w:lang w:val="en-US"/>
        </w:rPr>
        <w:t>1500</w:t>
      </w:r>
      <w:r w:rsidR="00C727D5">
        <w:rPr>
          <w:rFonts w:ascii="Calibri" w:eastAsia="Calibri" w:hAnsi="Calibri" w:cs="Calibri"/>
          <w:lang w:val="en-US"/>
        </w:rPr>
        <w:t>-2500</w:t>
      </w:r>
      <w:r w:rsidRPr="004D063E">
        <w:rPr>
          <w:rFonts w:ascii="Calibri" w:eastAsia="Calibri" w:hAnsi="Calibri" w:cs="Calibri"/>
          <w:lang w:val="en-US"/>
        </w:rPr>
        <w:t xml:space="preserve"> PLN</w:t>
      </w:r>
      <w:r w:rsidR="00322D64">
        <w:rPr>
          <w:rFonts w:ascii="Calibri" w:eastAsia="Calibri" w:hAnsi="Calibri" w:cs="Calibri"/>
          <w:lang w:val="en-US"/>
        </w:rPr>
        <w:t xml:space="preserve"> net</w:t>
      </w:r>
      <w:r w:rsidR="00C727D5">
        <w:rPr>
          <w:rFonts w:ascii="Calibri" w:eastAsia="Calibri" w:hAnsi="Calibri" w:cs="Calibri"/>
          <w:lang w:val="en-US"/>
        </w:rPr>
        <w:t>, depending on the declared availability</w:t>
      </w:r>
      <w:r w:rsidR="00B10FE9">
        <w:rPr>
          <w:rFonts w:ascii="Calibri" w:eastAsia="Calibri" w:hAnsi="Calibri" w:cs="Calibri"/>
          <w:lang w:val="en-US"/>
        </w:rPr>
        <w:t>/number of working hours</w:t>
      </w:r>
      <w:r w:rsidRPr="004D063E">
        <w:rPr>
          <w:rFonts w:ascii="Calibri" w:eastAsia="Calibri" w:hAnsi="Calibri" w:cs="Calibri"/>
          <w:lang w:val="en-US"/>
        </w:rPr>
        <w:t>.</w:t>
      </w:r>
      <w:r w:rsidR="00B4281D">
        <w:rPr>
          <w:rFonts w:ascii="Calibri" w:eastAsia="Calibri" w:hAnsi="Calibri" w:cs="Calibri"/>
          <w:lang w:val="en-US"/>
        </w:rPr>
        <w:t xml:space="preserve"> T</w:t>
      </w:r>
      <w:r w:rsidR="00B4281D" w:rsidRPr="00B4281D">
        <w:rPr>
          <w:rFonts w:ascii="Calibri" w:eastAsia="Calibri" w:hAnsi="Calibri" w:cs="Calibri"/>
          <w:lang w:val="en-US"/>
        </w:rPr>
        <w:t xml:space="preserve">he </w:t>
      </w:r>
      <w:r w:rsidR="00AA069F">
        <w:rPr>
          <w:rFonts w:ascii="Calibri" w:eastAsia="Calibri" w:hAnsi="Calibri" w:cs="Calibri"/>
          <w:lang w:val="en-US"/>
        </w:rPr>
        <w:t>minimal length of</w:t>
      </w:r>
      <w:r w:rsidR="00B10FE9">
        <w:rPr>
          <w:rFonts w:ascii="Calibri" w:eastAsia="Calibri" w:hAnsi="Calibri" w:cs="Calibri"/>
          <w:lang w:val="en-US"/>
        </w:rPr>
        <w:t xml:space="preserve"> the fellowship is 6 months</w:t>
      </w:r>
      <w:r w:rsidR="00B4281D">
        <w:rPr>
          <w:rFonts w:ascii="Calibri" w:eastAsia="Calibri" w:hAnsi="Calibri" w:cs="Calibri"/>
          <w:lang w:val="en-US"/>
        </w:rPr>
        <w:t>.</w:t>
      </w:r>
    </w:p>
    <w:p w14:paraId="74BBC9B6" w14:textId="77777777" w:rsidR="00817F62" w:rsidRPr="004D063E" w:rsidRDefault="00D46677">
      <w:pPr>
        <w:numPr>
          <w:ilvl w:val="0"/>
          <w:numId w:val="3"/>
        </w:numPr>
        <w:spacing w:after="0" w:line="240" w:lineRule="auto"/>
        <w:ind w:left="720" w:hanging="360"/>
        <w:jc w:val="both"/>
        <w:rPr>
          <w:rFonts w:ascii="Calibri" w:eastAsia="Calibri" w:hAnsi="Calibri" w:cs="Calibri"/>
          <w:lang w:val="en-US"/>
        </w:rPr>
      </w:pPr>
      <w:r w:rsidRPr="004D063E">
        <w:rPr>
          <w:rFonts w:ascii="Calibri" w:eastAsia="Calibri" w:hAnsi="Calibri" w:cs="Calibri"/>
          <w:lang w:val="en-US"/>
        </w:rPr>
        <w:t>Participation in lab meetings and institutional seminars, institutional retreats, scientific training, support from peers, and academic mentoring.</w:t>
      </w:r>
    </w:p>
    <w:p w14:paraId="63365103" w14:textId="7906EA0F" w:rsidR="00817F62" w:rsidRPr="004D063E" w:rsidRDefault="00D46677">
      <w:pPr>
        <w:numPr>
          <w:ilvl w:val="0"/>
          <w:numId w:val="3"/>
        </w:numPr>
        <w:spacing w:after="0" w:line="240" w:lineRule="auto"/>
        <w:ind w:left="720" w:hanging="360"/>
        <w:jc w:val="both"/>
        <w:rPr>
          <w:rFonts w:ascii="Calibri" w:eastAsia="Calibri" w:hAnsi="Calibri" w:cs="Calibri"/>
          <w:lang w:val="en-US"/>
        </w:rPr>
      </w:pPr>
      <w:r w:rsidRPr="004D063E">
        <w:rPr>
          <w:rFonts w:ascii="Calibri" w:eastAsia="Calibri" w:hAnsi="Calibri" w:cs="Calibri"/>
          <w:shd w:val="clear" w:color="auto" w:fill="FFFFFF"/>
          <w:lang w:val="en-US"/>
        </w:rPr>
        <w:t xml:space="preserve">Opportunity to learn </w:t>
      </w:r>
      <w:r w:rsidR="00036A68" w:rsidRPr="004D063E">
        <w:rPr>
          <w:rFonts w:ascii="Calibri" w:eastAsia="Calibri" w:hAnsi="Calibri" w:cs="Calibri"/>
          <w:shd w:val="clear" w:color="auto" w:fill="FFFFFF"/>
          <w:lang w:val="en-US"/>
        </w:rPr>
        <w:t>several</w:t>
      </w:r>
      <w:r w:rsidRPr="004D063E">
        <w:rPr>
          <w:rFonts w:ascii="Calibri" w:eastAsia="Calibri" w:hAnsi="Calibri" w:cs="Calibri"/>
          <w:shd w:val="clear" w:color="auto" w:fill="FFFFFF"/>
          <w:lang w:val="en-US"/>
        </w:rPr>
        <w:t xml:space="preserve"> biochemical, molecular and cell biology techniques</w:t>
      </w:r>
      <w:r w:rsidR="0093146D">
        <w:rPr>
          <w:rFonts w:ascii="Calibri" w:eastAsia="Calibri" w:hAnsi="Calibri" w:cs="Calibri"/>
          <w:shd w:val="clear" w:color="auto" w:fill="FFFFFF"/>
          <w:lang w:val="en-US"/>
        </w:rPr>
        <w:t>, under the guidance of experienced</w:t>
      </w:r>
      <w:r w:rsidR="00761979">
        <w:rPr>
          <w:rFonts w:ascii="Calibri" w:eastAsia="Calibri" w:hAnsi="Calibri" w:cs="Calibri"/>
          <w:shd w:val="clear" w:color="auto" w:fill="FFFFFF"/>
          <w:lang w:val="en-US"/>
        </w:rPr>
        <w:t xml:space="preserve"> lab supervisors</w:t>
      </w:r>
      <w:r w:rsidRPr="004D063E">
        <w:rPr>
          <w:rFonts w:ascii="Calibri" w:eastAsia="Calibri" w:hAnsi="Calibri" w:cs="Calibri"/>
          <w:shd w:val="clear" w:color="auto" w:fill="FFFFFF"/>
          <w:lang w:val="en-US"/>
        </w:rPr>
        <w:t>.</w:t>
      </w:r>
    </w:p>
    <w:p w14:paraId="35CED0B5" w14:textId="194E2C26" w:rsidR="00817F62" w:rsidRPr="004D063E" w:rsidRDefault="00D46677">
      <w:pPr>
        <w:numPr>
          <w:ilvl w:val="0"/>
          <w:numId w:val="3"/>
        </w:numPr>
        <w:spacing w:after="0" w:line="240" w:lineRule="auto"/>
        <w:ind w:left="720" w:hanging="360"/>
        <w:jc w:val="both"/>
        <w:rPr>
          <w:rFonts w:ascii="Calibri" w:eastAsia="Calibri" w:hAnsi="Calibri" w:cs="Calibri"/>
          <w:lang w:val="en-US"/>
        </w:rPr>
      </w:pPr>
      <w:r w:rsidRPr="004D063E">
        <w:rPr>
          <w:rFonts w:ascii="Calibri" w:eastAsia="Calibri" w:hAnsi="Calibri" w:cs="Calibri"/>
          <w:lang w:val="en-US"/>
        </w:rPr>
        <w:lastRenderedPageBreak/>
        <w:t xml:space="preserve">Exposure to cutting-edge </w:t>
      </w:r>
      <w:r w:rsidR="00C727D5">
        <w:rPr>
          <w:rFonts w:ascii="Calibri" w:eastAsia="Calibri" w:hAnsi="Calibri" w:cs="Calibri"/>
          <w:lang w:val="en-US"/>
        </w:rPr>
        <w:t>research methodology</w:t>
      </w:r>
      <w:r w:rsidR="00C727D5" w:rsidRPr="004D063E">
        <w:rPr>
          <w:rFonts w:ascii="Calibri" w:eastAsia="Calibri" w:hAnsi="Calibri" w:cs="Calibri"/>
          <w:lang w:val="en-US"/>
        </w:rPr>
        <w:t xml:space="preserve"> </w:t>
      </w:r>
      <w:r w:rsidRPr="004D063E">
        <w:rPr>
          <w:rFonts w:ascii="Calibri" w:eastAsia="Calibri" w:hAnsi="Calibri" w:cs="Calibri"/>
          <w:lang w:val="en-US"/>
        </w:rPr>
        <w:t>available at the IIMCB.</w:t>
      </w:r>
    </w:p>
    <w:p w14:paraId="5A2989D1" w14:textId="77777777" w:rsidR="00817F62" w:rsidRDefault="00D46677">
      <w:pPr>
        <w:numPr>
          <w:ilvl w:val="0"/>
          <w:numId w:val="3"/>
        </w:numPr>
        <w:spacing w:after="0" w:line="240" w:lineRule="auto"/>
        <w:ind w:left="720" w:hanging="360"/>
        <w:jc w:val="both"/>
        <w:rPr>
          <w:rFonts w:ascii="Calibri" w:eastAsia="Calibri" w:hAnsi="Calibri" w:cs="Calibri"/>
          <w:b/>
        </w:rPr>
      </w:pPr>
      <w:proofErr w:type="spellStart"/>
      <w:r>
        <w:rPr>
          <w:rFonts w:ascii="Calibri" w:eastAsia="Calibri" w:hAnsi="Calibri" w:cs="Calibri"/>
        </w:rPr>
        <w:t>Work</w:t>
      </w:r>
      <w:proofErr w:type="spellEnd"/>
      <w:r>
        <w:rPr>
          <w:rFonts w:ascii="Calibri" w:eastAsia="Calibri" w:hAnsi="Calibri" w:cs="Calibri"/>
        </w:rPr>
        <w:t xml:space="preserve"> in </w:t>
      </w:r>
      <w:proofErr w:type="spellStart"/>
      <w:r>
        <w:rPr>
          <w:rFonts w:ascii="Calibri" w:eastAsia="Calibri" w:hAnsi="Calibri" w:cs="Calibri"/>
        </w:rPr>
        <w:t>international</w:t>
      </w:r>
      <w:proofErr w:type="spellEnd"/>
      <w:r>
        <w:rPr>
          <w:rFonts w:ascii="Calibri" w:eastAsia="Calibri" w:hAnsi="Calibri" w:cs="Calibri"/>
        </w:rPr>
        <w:t xml:space="preserve"> environment.</w:t>
      </w:r>
    </w:p>
    <w:p w14:paraId="0698FD82" w14:textId="13AF38DB" w:rsidR="00817F62" w:rsidRDefault="0052064B" w:rsidP="006D173D">
      <w:pPr>
        <w:tabs>
          <w:tab w:val="left" w:pos="3120"/>
        </w:tabs>
        <w:spacing w:after="0" w:line="240" w:lineRule="auto"/>
        <w:ind w:left="360"/>
        <w:jc w:val="both"/>
        <w:rPr>
          <w:rFonts w:ascii="Calibri" w:eastAsia="Calibri" w:hAnsi="Calibri" w:cs="Calibri"/>
        </w:rPr>
      </w:pPr>
      <w:r>
        <w:rPr>
          <w:rFonts w:ascii="Calibri" w:eastAsia="Calibri" w:hAnsi="Calibri" w:cs="Calibri"/>
        </w:rPr>
        <w:tab/>
      </w:r>
    </w:p>
    <w:p w14:paraId="36420AE4" w14:textId="1B90568D" w:rsidR="00817F62" w:rsidRPr="004D063E" w:rsidRDefault="00D46677">
      <w:pPr>
        <w:spacing w:after="0" w:line="240" w:lineRule="auto"/>
        <w:jc w:val="both"/>
        <w:rPr>
          <w:rFonts w:ascii="Calibri" w:eastAsia="Calibri" w:hAnsi="Calibri" w:cs="Calibri"/>
          <w:lang w:val="en-US"/>
        </w:rPr>
      </w:pPr>
      <w:r w:rsidRPr="004D063E">
        <w:rPr>
          <w:rFonts w:ascii="Calibri" w:eastAsia="Calibri" w:hAnsi="Calibri" w:cs="Calibri"/>
          <w:lang w:val="en-US"/>
        </w:rPr>
        <w:t xml:space="preserve">Deadline for applications is </w:t>
      </w:r>
      <w:r w:rsidR="0052064B">
        <w:rPr>
          <w:rFonts w:ascii="Calibri" w:eastAsia="Calibri" w:hAnsi="Calibri" w:cs="Calibri"/>
          <w:b/>
          <w:lang w:val="en-US"/>
        </w:rPr>
        <w:t>15th September</w:t>
      </w:r>
      <w:r w:rsidRPr="004D063E">
        <w:rPr>
          <w:rFonts w:ascii="Calibri" w:eastAsia="Calibri" w:hAnsi="Calibri" w:cs="Calibri"/>
          <w:b/>
          <w:lang w:val="en-US"/>
        </w:rPr>
        <w:t>, 20</w:t>
      </w:r>
      <w:r w:rsidR="00B4281D">
        <w:rPr>
          <w:rFonts w:ascii="Calibri" w:eastAsia="Calibri" w:hAnsi="Calibri" w:cs="Calibri"/>
          <w:b/>
          <w:lang w:val="en-US"/>
        </w:rPr>
        <w:t>2</w:t>
      </w:r>
      <w:r w:rsidR="0052064B">
        <w:rPr>
          <w:rFonts w:ascii="Calibri" w:eastAsia="Calibri" w:hAnsi="Calibri" w:cs="Calibri"/>
          <w:b/>
          <w:lang w:val="en-US"/>
        </w:rPr>
        <w:t>5</w:t>
      </w:r>
      <w:r w:rsidRPr="004D063E">
        <w:rPr>
          <w:rFonts w:ascii="Calibri" w:eastAsia="Calibri" w:hAnsi="Calibri" w:cs="Calibri"/>
          <w:lang w:val="en-US"/>
        </w:rPr>
        <w:t xml:space="preserve">. Job starting date is </w:t>
      </w:r>
      <w:r w:rsidR="00B717D4">
        <w:rPr>
          <w:rFonts w:ascii="Calibri" w:eastAsia="Calibri" w:hAnsi="Calibri" w:cs="Calibri"/>
          <w:lang w:val="en-US"/>
        </w:rPr>
        <w:t xml:space="preserve">to be </w:t>
      </w:r>
      <w:r w:rsidR="00560D19">
        <w:rPr>
          <w:rFonts w:ascii="Calibri" w:eastAsia="Calibri" w:hAnsi="Calibri" w:cs="Calibri"/>
          <w:lang w:val="en-US"/>
        </w:rPr>
        <w:t>negotiated</w:t>
      </w:r>
      <w:r w:rsidRPr="004D063E">
        <w:rPr>
          <w:rFonts w:ascii="Calibri" w:eastAsia="Calibri" w:hAnsi="Calibri" w:cs="Calibri"/>
          <w:lang w:val="en-US"/>
        </w:rPr>
        <w:t>.</w:t>
      </w:r>
    </w:p>
    <w:p w14:paraId="1EA89C2E" w14:textId="77777777" w:rsidR="00817F62" w:rsidRPr="004D063E" w:rsidRDefault="00817F62">
      <w:pPr>
        <w:spacing w:after="0" w:line="240" w:lineRule="auto"/>
        <w:jc w:val="both"/>
        <w:rPr>
          <w:rFonts w:ascii="Calibri" w:eastAsia="Calibri" w:hAnsi="Calibri" w:cs="Calibri"/>
          <w:lang w:val="en-US"/>
        </w:rPr>
      </w:pPr>
    </w:p>
    <w:p w14:paraId="457C51E6" w14:textId="77777777" w:rsidR="00817F62" w:rsidRDefault="00D46677">
      <w:pPr>
        <w:spacing w:after="0" w:line="240" w:lineRule="auto"/>
        <w:jc w:val="both"/>
        <w:rPr>
          <w:rFonts w:ascii="Calibri" w:eastAsia="Calibri" w:hAnsi="Calibri" w:cs="Calibri"/>
        </w:rPr>
      </w:pPr>
      <w:r>
        <w:rPr>
          <w:rFonts w:ascii="Calibri" w:eastAsia="Calibri" w:hAnsi="Calibri" w:cs="Calibri"/>
          <w:b/>
        </w:rPr>
        <w:t xml:space="preserve">How to </w:t>
      </w:r>
      <w:proofErr w:type="spellStart"/>
      <w:r>
        <w:rPr>
          <w:rFonts w:ascii="Calibri" w:eastAsia="Calibri" w:hAnsi="Calibri" w:cs="Calibri"/>
          <w:b/>
        </w:rPr>
        <w:t>apply</w:t>
      </w:r>
      <w:proofErr w:type="spellEnd"/>
      <w:r>
        <w:rPr>
          <w:rFonts w:ascii="Calibri" w:eastAsia="Calibri" w:hAnsi="Calibri" w:cs="Calibri"/>
          <w:b/>
        </w:rPr>
        <w:t>:</w:t>
      </w:r>
      <w:r>
        <w:rPr>
          <w:rFonts w:ascii="Calibri" w:eastAsia="Calibri" w:hAnsi="Calibri" w:cs="Calibri"/>
        </w:rPr>
        <w:t xml:space="preserve"> </w:t>
      </w:r>
    </w:p>
    <w:p w14:paraId="35313E6A" w14:textId="7BBB2C95" w:rsidR="00817F62" w:rsidRDefault="00EC114B" w:rsidP="003C32CC">
      <w:pPr>
        <w:numPr>
          <w:ilvl w:val="0"/>
          <w:numId w:val="4"/>
        </w:numPr>
        <w:spacing w:after="0" w:line="240" w:lineRule="auto"/>
        <w:ind w:left="720" w:hanging="360"/>
        <w:jc w:val="both"/>
        <w:rPr>
          <w:rFonts w:ascii="Calibri" w:eastAsia="Calibri" w:hAnsi="Calibri" w:cs="Calibri"/>
          <w:lang w:val="en-US"/>
        </w:rPr>
      </w:pPr>
      <w:r>
        <w:rPr>
          <w:rFonts w:ascii="Calibri" w:eastAsia="Calibri" w:hAnsi="Calibri" w:cs="Calibri"/>
          <w:b/>
          <w:lang w:val="en-US"/>
        </w:rPr>
        <w:t>Plea</w:t>
      </w:r>
      <w:r w:rsidR="00CF3AC9">
        <w:rPr>
          <w:rFonts w:ascii="Calibri" w:eastAsia="Calibri" w:hAnsi="Calibri" w:cs="Calibri"/>
          <w:b/>
          <w:lang w:val="en-US"/>
        </w:rPr>
        <w:t xml:space="preserve">se </w:t>
      </w:r>
      <w:r w:rsidR="00D66D79" w:rsidRPr="00D66D79">
        <w:rPr>
          <w:rFonts w:ascii="Calibri" w:eastAsia="Calibri" w:hAnsi="Calibri" w:cs="Calibri"/>
          <w:b/>
          <w:lang w:val="en-US"/>
        </w:rPr>
        <w:t>submit your cv in English.</w:t>
      </w:r>
    </w:p>
    <w:p w14:paraId="575530C6" w14:textId="2BD3206A" w:rsidR="003C32CC" w:rsidRPr="007A43B5" w:rsidRDefault="003C32CC" w:rsidP="003C32CC">
      <w:pPr>
        <w:pStyle w:val="Akapitzlist"/>
        <w:numPr>
          <w:ilvl w:val="0"/>
          <w:numId w:val="4"/>
        </w:numPr>
        <w:suppressAutoHyphens w:val="0"/>
        <w:ind w:hanging="360"/>
        <w:jc w:val="both"/>
        <w:rPr>
          <w:rFonts w:ascii="Calibri" w:hAnsi="Calibri" w:cs="Calibri"/>
          <w:color w:val="000000" w:themeColor="text1"/>
          <w:sz w:val="22"/>
          <w:szCs w:val="22"/>
          <w:u w:val="single"/>
          <w:lang w:val="en-US"/>
        </w:rPr>
      </w:pPr>
      <w:r w:rsidRPr="007A43B5">
        <w:rPr>
          <w:rFonts w:ascii="Calibri" w:hAnsi="Calibri" w:cs="Calibri"/>
          <w:color w:val="000000" w:themeColor="text1"/>
          <w:sz w:val="22"/>
          <w:szCs w:val="22"/>
          <w:lang w:val="en-US"/>
        </w:rPr>
        <w:t xml:space="preserve">Please include the following statement in </w:t>
      </w:r>
      <w:r w:rsidRPr="007A43B5">
        <w:rPr>
          <w:rFonts w:ascii="Calibri" w:hAnsi="Calibri" w:cs="Calibri"/>
          <w:noProof/>
          <w:color w:val="000000" w:themeColor="text1"/>
          <w:sz w:val="22"/>
          <w:szCs w:val="22"/>
          <w:lang w:val="en-US"/>
        </w:rPr>
        <w:t>your</w:t>
      </w:r>
      <w:r w:rsidRPr="007A43B5">
        <w:rPr>
          <w:rFonts w:ascii="Calibri" w:hAnsi="Calibri" w:cs="Calibri"/>
          <w:color w:val="000000" w:themeColor="text1"/>
          <w:sz w:val="22"/>
          <w:szCs w:val="22"/>
          <w:lang w:val="en-US"/>
        </w:rPr>
        <w:t xml:space="preserve"> </w:t>
      </w:r>
      <w:r w:rsidR="00161B45">
        <w:rPr>
          <w:rFonts w:ascii="Calibri" w:hAnsi="Calibri" w:cs="Calibri"/>
          <w:color w:val="000000" w:themeColor="text1"/>
          <w:sz w:val="22"/>
          <w:szCs w:val="22"/>
          <w:lang w:val="en-US"/>
        </w:rPr>
        <w:t>cv</w:t>
      </w:r>
      <w:r w:rsidRPr="007A43B5">
        <w:rPr>
          <w:rFonts w:ascii="Calibri" w:hAnsi="Calibri" w:cs="Calibri"/>
          <w:color w:val="000000" w:themeColor="text1"/>
          <w:sz w:val="22"/>
          <w:szCs w:val="22"/>
          <w:lang w:val="en-US"/>
        </w:rPr>
        <w:t xml:space="preserve">: </w:t>
      </w:r>
      <w:r w:rsidRPr="007A43B5">
        <w:rPr>
          <w:rFonts w:ascii="Calibri" w:hAnsi="Calibri" w:cs="Calibri"/>
          <w:i/>
          <w:color w:val="000000" w:themeColor="text1"/>
          <w:sz w:val="18"/>
          <w:szCs w:val="18"/>
          <w:lang w:val="en-US"/>
        </w:rPr>
        <w:t xml:space="preserve">“I </w:t>
      </w:r>
      <w:r w:rsidRPr="007A43B5">
        <w:rPr>
          <w:rFonts w:ascii="Calibri" w:hAnsi="Calibri" w:cs="Calibri"/>
          <w:i/>
          <w:noProof/>
          <w:color w:val="000000" w:themeColor="text1"/>
          <w:sz w:val="18"/>
          <w:szCs w:val="18"/>
          <w:lang w:val="en-US"/>
        </w:rPr>
        <w:t>hereby</w:t>
      </w:r>
      <w:r w:rsidRPr="007A43B5">
        <w:rPr>
          <w:rFonts w:ascii="Calibri" w:hAnsi="Calibri" w:cs="Calibri"/>
          <w:i/>
          <w:color w:val="000000" w:themeColor="text1"/>
          <w:sz w:val="18"/>
          <w:szCs w:val="18"/>
          <w:lang w:val="en-US"/>
        </w:rPr>
        <w:t xml:space="preserve"> agree to the processing </w:t>
      </w:r>
      <w:r w:rsidRPr="007A43B5">
        <w:rPr>
          <w:rFonts w:ascii="Calibri" w:hAnsi="Calibri" w:cs="Calibri"/>
          <w:i/>
          <w:color w:val="000000" w:themeColor="text1"/>
          <w:sz w:val="18"/>
          <w:szCs w:val="18"/>
          <w:lang w:val="en-US"/>
        </w:rPr>
        <w:br/>
        <w:t xml:space="preserve">of </w:t>
      </w:r>
      <w:r w:rsidRPr="007A43B5">
        <w:rPr>
          <w:rFonts w:ascii="Calibri" w:hAnsi="Calibri" w:cs="Calibri"/>
          <w:i/>
          <w:noProof/>
          <w:color w:val="000000" w:themeColor="text1"/>
          <w:sz w:val="18"/>
          <w:szCs w:val="18"/>
          <w:lang w:val="en-US"/>
        </w:rPr>
        <w:t>my</w:t>
      </w:r>
      <w:r w:rsidRPr="007A43B5">
        <w:rPr>
          <w:rFonts w:ascii="Calibri" w:hAnsi="Calibri" w:cs="Calibri"/>
          <w:i/>
          <w:color w:val="000000" w:themeColor="text1"/>
          <w:sz w:val="18"/>
          <w:szCs w:val="18"/>
          <w:lang w:val="en-US"/>
        </w:rPr>
        <w:t xml:space="preserve"> </w:t>
      </w:r>
      <w:r w:rsidRPr="007A43B5">
        <w:rPr>
          <w:rFonts w:ascii="Calibri" w:hAnsi="Calibri" w:cs="Calibri"/>
          <w:i/>
          <w:noProof/>
          <w:color w:val="000000" w:themeColor="text1"/>
          <w:sz w:val="18"/>
          <w:szCs w:val="18"/>
          <w:lang w:val="en-US"/>
        </w:rPr>
        <w:t>personal</w:t>
      </w:r>
      <w:r w:rsidRPr="007A43B5">
        <w:rPr>
          <w:rFonts w:ascii="Calibri" w:hAnsi="Calibri" w:cs="Calibri"/>
          <w:i/>
          <w:color w:val="000000" w:themeColor="text1"/>
          <w:sz w:val="18"/>
          <w:szCs w:val="18"/>
          <w:lang w:val="en-US"/>
        </w:rPr>
        <w:t xml:space="preserve"> data, included in the application documents by the International Institute of Molecular and Cell Biology in Warsaw, 4 </w:t>
      </w:r>
      <w:proofErr w:type="spellStart"/>
      <w:r w:rsidRPr="007A43B5">
        <w:rPr>
          <w:rFonts w:ascii="Calibri" w:hAnsi="Calibri" w:cs="Calibri"/>
          <w:i/>
          <w:color w:val="000000" w:themeColor="text1"/>
          <w:sz w:val="18"/>
          <w:szCs w:val="18"/>
          <w:lang w:val="en-US"/>
        </w:rPr>
        <w:t>Księcia</w:t>
      </w:r>
      <w:proofErr w:type="spellEnd"/>
      <w:r w:rsidRPr="007A43B5">
        <w:rPr>
          <w:rFonts w:ascii="Calibri" w:hAnsi="Calibri" w:cs="Calibri"/>
          <w:i/>
          <w:color w:val="000000" w:themeColor="text1"/>
          <w:sz w:val="18"/>
          <w:szCs w:val="18"/>
          <w:lang w:val="en-US"/>
        </w:rPr>
        <w:t xml:space="preserve"> </w:t>
      </w:r>
      <w:proofErr w:type="spellStart"/>
      <w:r w:rsidRPr="007A43B5">
        <w:rPr>
          <w:rFonts w:ascii="Calibri" w:hAnsi="Calibri" w:cs="Calibri"/>
          <w:i/>
          <w:color w:val="000000" w:themeColor="text1"/>
          <w:sz w:val="18"/>
          <w:szCs w:val="18"/>
          <w:lang w:val="en-US"/>
        </w:rPr>
        <w:t>Trojdena</w:t>
      </w:r>
      <w:proofErr w:type="spellEnd"/>
      <w:r w:rsidRPr="007A43B5">
        <w:rPr>
          <w:rFonts w:ascii="Calibri" w:hAnsi="Calibri" w:cs="Calibri"/>
          <w:i/>
          <w:color w:val="000000" w:themeColor="text1"/>
          <w:sz w:val="18"/>
          <w:szCs w:val="18"/>
          <w:lang w:val="en-US"/>
        </w:rPr>
        <w:t xml:space="preserve"> Street, 02-109 Warsaw, </w:t>
      </w:r>
      <w:r w:rsidRPr="007A43B5">
        <w:rPr>
          <w:rFonts w:ascii="Calibri" w:hAnsi="Calibri" w:cs="Calibri"/>
          <w:i/>
          <w:noProof/>
          <w:color w:val="000000" w:themeColor="text1"/>
          <w:sz w:val="18"/>
          <w:szCs w:val="18"/>
          <w:lang w:val="en-US"/>
        </w:rPr>
        <w:t>for the purpose of carrying</w:t>
      </w:r>
      <w:r w:rsidRPr="007A43B5">
        <w:rPr>
          <w:rFonts w:ascii="Calibri" w:hAnsi="Calibri" w:cs="Calibri"/>
          <w:i/>
          <w:color w:val="000000" w:themeColor="text1"/>
          <w:sz w:val="18"/>
          <w:szCs w:val="18"/>
          <w:lang w:val="en-US"/>
        </w:rPr>
        <w:t xml:space="preserve"> out the</w:t>
      </w:r>
      <w:r w:rsidRPr="007A43B5">
        <w:rPr>
          <w:rFonts w:ascii="Calibri" w:hAnsi="Calibri" w:cs="Calibri"/>
          <w:color w:val="000000" w:themeColor="text1"/>
          <w:sz w:val="18"/>
          <w:szCs w:val="18"/>
          <w:lang w:val="en-US"/>
        </w:rPr>
        <w:t xml:space="preserve"> </w:t>
      </w:r>
      <w:r w:rsidRPr="007A43B5">
        <w:rPr>
          <w:rFonts w:ascii="Calibri" w:hAnsi="Calibri" w:cs="Calibri"/>
          <w:i/>
          <w:color w:val="000000" w:themeColor="text1"/>
          <w:sz w:val="18"/>
          <w:szCs w:val="18"/>
          <w:lang w:val="en-US"/>
        </w:rPr>
        <w:t>current recruitment process.”</w:t>
      </w:r>
      <w:r w:rsidRPr="007A43B5">
        <w:rPr>
          <w:rFonts w:ascii="Calibri" w:hAnsi="Calibri" w:cs="Calibri"/>
          <w:i/>
          <w:color w:val="000000" w:themeColor="text1"/>
          <w:sz w:val="22"/>
          <w:szCs w:val="22"/>
          <w:lang w:val="en-US"/>
        </w:rPr>
        <w:t xml:space="preserve"> </w:t>
      </w:r>
      <w:r w:rsidRPr="007A43B5">
        <w:rPr>
          <w:rFonts w:ascii="Calibri" w:hAnsi="Calibri" w:cs="Calibri"/>
          <w:noProof/>
          <w:color w:val="000000" w:themeColor="text1"/>
          <w:sz w:val="22"/>
          <w:szCs w:val="22"/>
          <w:lang w:val="en-US"/>
        </w:rPr>
        <w:t>Your</w:t>
      </w:r>
      <w:r w:rsidRPr="007A43B5">
        <w:rPr>
          <w:rFonts w:ascii="Calibri" w:hAnsi="Calibri" w:cs="Calibri"/>
          <w:color w:val="000000" w:themeColor="text1"/>
          <w:sz w:val="22"/>
          <w:szCs w:val="22"/>
          <w:lang w:val="en-US"/>
        </w:rPr>
        <w:t xml:space="preserve"> </w:t>
      </w:r>
      <w:r w:rsidRPr="007A43B5">
        <w:rPr>
          <w:rFonts w:ascii="Calibri" w:hAnsi="Calibri" w:cs="Calibri"/>
          <w:noProof/>
          <w:color w:val="000000" w:themeColor="text1"/>
          <w:sz w:val="22"/>
          <w:szCs w:val="22"/>
          <w:lang w:val="en-US"/>
        </w:rPr>
        <w:t>personal</w:t>
      </w:r>
      <w:r w:rsidRPr="007A43B5">
        <w:rPr>
          <w:rFonts w:ascii="Calibri" w:hAnsi="Calibri" w:cs="Calibri"/>
          <w:color w:val="000000" w:themeColor="text1"/>
          <w:sz w:val="22"/>
          <w:szCs w:val="22"/>
          <w:lang w:val="en-US"/>
        </w:rPr>
        <w:t xml:space="preserve"> data will </w:t>
      </w:r>
      <w:r w:rsidRPr="007A43B5">
        <w:rPr>
          <w:rFonts w:ascii="Calibri" w:hAnsi="Calibri" w:cs="Calibri"/>
          <w:noProof/>
          <w:color w:val="000000" w:themeColor="text1"/>
          <w:sz w:val="22"/>
          <w:szCs w:val="22"/>
          <w:lang w:val="en-US"/>
        </w:rPr>
        <w:t>be processed</w:t>
      </w:r>
      <w:r w:rsidRPr="007A43B5">
        <w:rPr>
          <w:rFonts w:ascii="Calibri" w:hAnsi="Calibri" w:cs="Calibri"/>
          <w:color w:val="000000" w:themeColor="text1"/>
          <w:sz w:val="22"/>
          <w:szCs w:val="22"/>
          <w:lang w:val="en-US"/>
        </w:rPr>
        <w:t xml:space="preserve"> </w:t>
      </w:r>
      <w:r w:rsidRPr="007A43B5">
        <w:rPr>
          <w:rFonts w:ascii="Calibri" w:hAnsi="Calibri" w:cs="Calibri"/>
          <w:noProof/>
          <w:color w:val="000000" w:themeColor="text1"/>
          <w:sz w:val="22"/>
          <w:szCs w:val="22"/>
          <w:lang w:val="en-US"/>
        </w:rPr>
        <w:t>for the purpose of</w:t>
      </w:r>
      <w:r w:rsidRPr="007A43B5">
        <w:rPr>
          <w:rFonts w:ascii="Calibri" w:hAnsi="Calibri" w:cs="Calibri"/>
          <w:color w:val="000000" w:themeColor="text1"/>
          <w:sz w:val="22"/>
          <w:szCs w:val="22"/>
          <w:lang w:val="en-US"/>
        </w:rPr>
        <w:t xml:space="preserve"> the recruitment procedure by the International Institute of Molecular and Cell Biology in Warsaw. Full information is available under the link </w:t>
      </w:r>
      <w:hyperlink r:id="rId7" w:tgtFrame="_blank" w:history="1">
        <w:r w:rsidRPr="007A43B5">
          <w:rPr>
            <w:rStyle w:val="Hipercze"/>
            <w:rFonts w:ascii="Calibri" w:hAnsi="Calibri" w:cs="Calibri"/>
            <w:color w:val="000000" w:themeColor="text1"/>
            <w:sz w:val="22"/>
            <w:szCs w:val="22"/>
            <w:bdr w:val="none" w:sz="0" w:space="0" w:color="auto" w:frame="1"/>
            <w:shd w:val="clear" w:color="auto" w:fill="FFFFFF"/>
            <w:lang w:val="en-US"/>
          </w:rPr>
          <w:t>https://bit.ly/3UFWpY2</w:t>
        </w:r>
      </w:hyperlink>
      <w:r w:rsidRPr="007A43B5">
        <w:rPr>
          <w:rFonts w:ascii="Calibri" w:hAnsi="Calibri" w:cs="Calibri"/>
          <w:color w:val="000000" w:themeColor="text1"/>
          <w:sz w:val="22"/>
          <w:szCs w:val="22"/>
          <w:lang w:val="en-US"/>
        </w:rPr>
        <w:t xml:space="preserve"> </w:t>
      </w:r>
    </w:p>
    <w:p w14:paraId="7A3CF0AC" w14:textId="5035A412" w:rsidR="003C32CC" w:rsidRPr="007A43B5" w:rsidRDefault="003C32CC" w:rsidP="003C32CC">
      <w:pPr>
        <w:pStyle w:val="Akapitzlist"/>
        <w:numPr>
          <w:ilvl w:val="0"/>
          <w:numId w:val="4"/>
        </w:numPr>
        <w:suppressAutoHyphens w:val="0"/>
        <w:ind w:hanging="360"/>
        <w:jc w:val="both"/>
        <w:rPr>
          <w:rStyle w:val="InternetLink"/>
          <w:rFonts w:ascii="Calibri" w:hAnsi="Calibri" w:cs="Calibri"/>
          <w:color w:val="000000" w:themeColor="text1"/>
          <w:sz w:val="22"/>
          <w:szCs w:val="22"/>
          <w:lang w:val="en-US"/>
        </w:rPr>
      </w:pPr>
      <w:r w:rsidRPr="007A43B5">
        <w:rPr>
          <w:rFonts w:ascii="Calibri" w:hAnsi="Calibri" w:cs="Calibri"/>
          <w:color w:val="000000" w:themeColor="text1"/>
          <w:sz w:val="22"/>
          <w:szCs w:val="22"/>
          <w:lang w:val="en-US"/>
        </w:rPr>
        <w:t xml:space="preserve">Procedure for reporting irregularities, taking follow-up actions, and protecting whistleblowers: </w:t>
      </w:r>
      <w:hyperlink r:id="rId8" w:history="1">
        <w:r w:rsidRPr="007A43B5">
          <w:rPr>
            <w:rStyle w:val="Hipercze"/>
            <w:rFonts w:ascii="Calibri" w:hAnsi="Calibri" w:cs="Calibri"/>
            <w:color w:val="000000" w:themeColor="text1"/>
            <w:sz w:val="22"/>
            <w:szCs w:val="22"/>
            <w:lang w:val="en-US"/>
          </w:rPr>
          <w:t>https://shorturl.at/u2mww</w:t>
        </w:r>
      </w:hyperlink>
      <w:r>
        <w:rPr>
          <w:rFonts w:ascii="Calibri" w:hAnsi="Calibri" w:cs="Calibri"/>
          <w:color w:val="000000" w:themeColor="text1"/>
          <w:sz w:val="22"/>
          <w:szCs w:val="22"/>
          <w:lang w:val="en-US"/>
        </w:rPr>
        <w:t xml:space="preserve"> </w:t>
      </w:r>
    </w:p>
    <w:p w14:paraId="15220D34" w14:textId="77777777" w:rsidR="00817F62" w:rsidRPr="004D063E" w:rsidRDefault="00817F62">
      <w:pPr>
        <w:spacing w:after="0" w:line="240" w:lineRule="auto"/>
        <w:ind w:left="720"/>
        <w:jc w:val="both"/>
        <w:rPr>
          <w:rFonts w:ascii="Calibri" w:eastAsia="Calibri" w:hAnsi="Calibri" w:cs="Calibri"/>
          <w:sz w:val="18"/>
          <w:lang w:val="en-US"/>
        </w:rPr>
      </w:pPr>
    </w:p>
    <w:p w14:paraId="56613245" w14:textId="77777777" w:rsidR="00817F62" w:rsidRPr="004D063E" w:rsidRDefault="00D46677">
      <w:pPr>
        <w:jc w:val="both"/>
        <w:rPr>
          <w:rFonts w:ascii="Calibri" w:eastAsia="Calibri" w:hAnsi="Calibri" w:cs="Calibri"/>
          <w:lang w:val="en-US"/>
        </w:rPr>
      </w:pPr>
      <w:r w:rsidRPr="004D063E">
        <w:rPr>
          <w:rFonts w:ascii="Calibri" w:eastAsia="Calibri" w:hAnsi="Calibri" w:cs="Calibri"/>
          <w:lang w:val="en-US"/>
        </w:rPr>
        <w:t>The competition may be extended until a suitable candidate who fulfills all requirements</w:t>
      </w:r>
      <w:r w:rsidRPr="004D063E">
        <w:rPr>
          <w:rFonts w:ascii="Calibri" w:eastAsia="Calibri" w:hAnsi="Calibri" w:cs="Calibri"/>
          <w:lang w:val="en-US"/>
        </w:rPr>
        <w:br/>
        <w:t>is found.</w:t>
      </w:r>
    </w:p>
    <w:p w14:paraId="69D26B9D" w14:textId="77777777" w:rsidR="00817F62" w:rsidRDefault="00D46677">
      <w:pPr>
        <w:spacing w:before="100" w:after="100" w:line="240" w:lineRule="auto"/>
        <w:ind w:left="720"/>
        <w:rPr>
          <w:rFonts w:ascii="Calibri" w:eastAsia="Calibri" w:hAnsi="Calibri" w:cs="Calibri"/>
          <w:sz w:val="20"/>
        </w:rPr>
      </w:pPr>
      <w:r>
        <w:object w:dxaOrig="8337" w:dyaOrig="619" w14:anchorId="033DEE78">
          <v:rect id="rectole0000000001" o:spid="_x0000_i1026" style="width:417pt;height:31.2pt" o:ole="" o:preferrelative="t" stroked="f">
            <v:imagedata r:id="rId9" o:title=""/>
          </v:rect>
          <o:OLEObject Type="Embed" ProgID="StaticMetafile" ShapeID="rectole0000000001" DrawAspect="Content" ObjectID="_1815908018" r:id="rId10"/>
        </w:object>
      </w:r>
    </w:p>
    <w:p w14:paraId="48774B1D" w14:textId="77777777" w:rsidR="00817F62" w:rsidRDefault="00817F62">
      <w:pPr>
        <w:rPr>
          <w:rFonts w:ascii="Calibri" w:eastAsia="Calibri" w:hAnsi="Calibri" w:cs="Calibri"/>
        </w:rPr>
      </w:pPr>
    </w:p>
    <w:p w14:paraId="238972A6" w14:textId="77777777" w:rsidR="00817F62" w:rsidRDefault="00817F62">
      <w:pPr>
        <w:rPr>
          <w:rFonts w:ascii="Calibri" w:eastAsia="Calibri" w:hAnsi="Calibri" w:cs="Calibri"/>
        </w:rPr>
      </w:pPr>
    </w:p>
    <w:p w14:paraId="6B001F59" w14:textId="77777777" w:rsidR="00817F62" w:rsidRDefault="00817F62">
      <w:pPr>
        <w:rPr>
          <w:rFonts w:ascii="Calibri" w:eastAsia="Calibri" w:hAnsi="Calibri" w:cs="Calibri"/>
        </w:rPr>
      </w:pPr>
    </w:p>
    <w:p w14:paraId="7EBF7963" w14:textId="77777777" w:rsidR="00817F62" w:rsidRDefault="00817F62">
      <w:pPr>
        <w:rPr>
          <w:rFonts w:ascii="Calibri" w:eastAsia="Calibri" w:hAnsi="Calibri" w:cs="Calibri"/>
        </w:rPr>
      </w:pPr>
    </w:p>
    <w:p w14:paraId="12A0C613" w14:textId="77777777" w:rsidR="00817F62" w:rsidRDefault="00817F62">
      <w:pPr>
        <w:rPr>
          <w:rFonts w:ascii="Calibri" w:eastAsia="Calibri" w:hAnsi="Calibri" w:cs="Calibri"/>
        </w:rPr>
      </w:pPr>
    </w:p>
    <w:p w14:paraId="3CDB8B2A" w14:textId="77777777" w:rsidR="00817F62" w:rsidRDefault="00817F62">
      <w:pPr>
        <w:rPr>
          <w:rFonts w:ascii="Calibri" w:eastAsia="Calibri" w:hAnsi="Calibri" w:cs="Calibri"/>
        </w:rPr>
      </w:pPr>
    </w:p>
    <w:p w14:paraId="4D768FF1" w14:textId="77777777" w:rsidR="00817F62" w:rsidRDefault="00817F62">
      <w:pPr>
        <w:rPr>
          <w:rFonts w:ascii="Calibri" w:eastAsia="Calibri" w:hAnsi="Calibri" w:cs="Calibri"/>
        </w:rPr>
      </w:pPr>
    </w:p>
    <w:p w14:paraId="587CE78B" w14:textId="77777777" w:rsidR="00817F62" w:rsidRDefault="00817F62">
      <w:pPr>
        <w:rPr>
          <w:rFonts w:ascii="Calibri" w:eastAsia="Calibri" w:hAnsi="Calibri" w:cs="Calibri"/>
        </w:rPr>
      </w:pPr>
    </w:p>
    <w:p w14:paraId="4ACB94EA" w14:textId="77777777" w:rsidR="00817F62" w:rsidRDefault="00817F62">
      <w:pPr>
        <w:rPr>
          <w:rFonts w:ascii="Calibri" w:eastAsia="Calibri" w:hAnsi="Calibri" w:cs="Calibri"/>
        </w:rPr>
      </w:pPr>
    </w:p>
    <w:p w14:paraId="7F1CB18A" w14:textId="77777777" w:rsidR="00817F62" w:rsidRDefault="00D46677">
      <w:pPr>
        <w:tabs>
          <w:tab w:val="left" w:pos="2265"/>
        </w:tabs>
        <w:rPr>
          <w:rFonts w:ascii="Calibri" w:eastAsia="Calibri" w:hAnsi="Calibri" w:cs="Calibri"/>
        </w:rPr>
      </w:pPr>
      <w:r>
        <w:rPr>
          <w:rFonts w:ascii="Calibri" w:eastAsia="Calibri" w:hAnsi="Calibri" w:cs="Calibri"/>
        </w:rPr>
        <w:tab/>
      </w:r>
    </w:p>
    <w:sectPr w:rsidR="00817F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B4D7C"/>
    <w:multiLevelType w:val="hybridMultilevel"/>
    <w:tmpl w:val="EFDA3984"/>
    <w:lvl w:ilvl="0" w:tplc="41F8446A">
      <w:numFmt w:val="bullet"/>
      <w:lvlText w:val="-"/>
      <w:lvlJc w:val="left"/>
      <w:pPr>
        <w:ind w:left="720" w:hanging="360"/>
      </w:pPr>
      <w:rPr>
        <w:rFonts w:ascii="Calibri" w:eastAsiaTheme="minorEastAsia"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31652C0C"/>
    <w:multiLevelType w:val="hybridMultilevel"/>
    <w:tmpl w:val="084809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477B729C"/>
    <w:multiLevelType w:val="multilevel"/>
    <w:tmpl w:val="4D5C210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9673429"/>
    <w:multiLevelType w:val="hybridMultilevel"/>
    <w:tmpl w:val="C1D8190E"/>
    <w:lvl w:ilvl="0" w:tplc="8910C0C0">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4E7D5DA1"/>
    <w:multiLevelType w:val="multilevel"/>
    <w:tmpl w:val="61489F1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CC42200"/>
    <w:multiLevelType w:val="multilevel"/>
    <w:tmpl w:val="3DCE519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FBB0BE8"/>
    <w:multiLevelType w:val="multilevel"/>
    <w:tmpl w:val="09880B2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39498253">
    <w:abstractNumId w:val="5"/>
  </w:num>
  <w:num w:numId="2" w16cid:durableId="1885480065">
    <w:abstractNumId w:val="6"/>
  </w:num>
  <w:num w:numId="3" w16cid:durableId="1596329670">
    <w:abstractNumId w:val="2"/>
  </w:num>
  <w:num w:numId="4" w16cid:durableId="1014847133">
    <w:abstractNumId w:val="4"/>
  </w:num>
  <w:num w:numId="5" w16cid:durableId="1775518123">
    <w:abstractNumId w:val="3"/>
  </w:num>
  <w:num w:numId="6" w16cid:durableId="2117285952">
    <w:abstractNumId w:val="1"/>
  </w:num>
  <w:num w:numId="7" w16cid:durableId="15495337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bQwNTEzM7M0t7QwMDVR0lEKTi0uzszPAykwqgUAKBXVsywAAAA="/>
  </w:docVars>
  <w:rsids>
    <w:rsidRoot w:val="00817F62"/>
    <w:rsid w:val="00036A68"/>
    <w:rsid w:val="000A4029"/>
    <w:rsid w:val="000B7496"/>
    <w:rsid w:val="000E6CDE"/>
    <w:rsid w:val="00135B85"/>
    <w:rsid w:val="00143395"/>
    <w:rsid w:val="00161B45"/>
    <w:rsid w:val="001A254B"/>
    <w:rsid w:val="001D53C7"/>
    <w:rsid w:val="001E7E10"/>
    <w:rsid w:val="00242974"/>
    <w:rsid w:val="002608B0"/>
    <w:rsid w:val="002D7112"/>
    <w:rsid w:val="00322D64"/>
    <w:rsid w:val="003C0658"/>
    <w:rsid w:val="003C32CC"/>
    <w:rsid w:val="0041769A"/>
    <w:rsid w:val="00437E76"/>
    <w:rsid w:val="00484C79"/>
    <w:rsid w:val="004C4032"/>
    <w:rsid w:val="004D063E"/>
    <w:rsid w:val="0052064B"/>
    <w:rsid w:val="00546985"/>
    <w:rsid w:val="00557BE8"/>
    <w:rsid w:val="00560D19"/>
    <w:rsid w:val="00576635"/>
    <w:rsid w:val="005A60E2"/>
    <w:rsid w:val="005A7080"/>
    <w:rsid w:val="005B1687"/>
    <w:rsid w:val="005C7271"/>
    <w:rsid w:val="00612906"/>
    <w:rsid w:val="00633EC4"/>
    <w:rsid w:val="006411DD"/>
    <w:rsid w:val="006768A0"/>
    <w:rsid w:val="00693103"/>
    <w:rsid w:val="006D173D"/>
    <w:rsid w:val="007416D8"/>
    <w:rsid w:val="00756041"/>
    <w:rsid w:val="00761979"/>
    <w:rsid w:val="007924D7"/>
    <w:rsid w:val="00817F62"/>
    <w:rsid w:val="00835C39"/>
    <w:rsid w:val="0093146D"/>
    <w:rsid w:val="00934878"/>
    <w:rsid w:val="00A2576C"/>
    <w:rsid w:val="00AA069F"/>
    <w:rsid w:val="00B10FE9"/>
    <w:rsid w:val="00B4281D"/>
    <w:rsid w:val="00B717D4"/>
    <w:rsid w:val="00C03E0E"/>
    <w:rsid w:val="00C727D5"/>
    <w:rsid w:val="00CC6E2B"/>
    <w:rsid w:val="00CF3AC9"/>
    <w:rsid w:val="00D16EF3"/>
    <w:rsid w:val="00D46677"/>
    <w:rsid w:val="00D638FD"/>
    <w:rsid w:val="00D66D79"/>
    <w:rsid w:val="00D73236"/>
    <w:rsid w:val="00D87C75"/>
    <w:rsid w:val="00DC0ECA"/>
    <w:rsid w:val="00E054B8"/>
    <w:rsid w:val="00E705BD"/>
    <w:rsid w:val="00EB70F9"/>
    <w:rsid w:val="00EC114B"/>
    <w:rsid w:val="00EF359F"/>
    <w:rsid w:val="00F106B4"/>
    <w:rsid w:val="00F66C70"/>
    <w:rsid w:val="00F759C6"/>
    <w:rsid w:val="00F87E6D"/>
    <w:rsid w:val="00F90B0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379ED"/>
  <w15:docId w15:val="{56D52FD6-3C56-45BA-9485-B0EC6A61F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multiline">
    <w:name w:val="multiline"/>
    <w:basedOn w:val="Domylnaczcionkaakapitu"/>
    <w:rsid w:val="004D063E"/>
  </w:style>
  <w:style w:type="character" w:styleId="Hipercze">
    <w:name w:val="Hyperlink"/>
    <w:basedOn w:val="Domylnaczcionkaakapitu"/>
    <w:uiPriority w:val="99"/>
    <w:unhideWhenUsed/>
    <w:rsid w:val="00242974"/>
    <w:rPr>
      <w:color w:val="0563C1" w:themeColor="hyperlink"/>
      <w:u w:val="single"/>
    </w:rPr>
  </w:style>
  <w:style w:type="character" w:styleId="Nierozpoznanawzmianka">
    <w:name w:val="Unresolved Mention"/>
    <w:basedOn w:val="Domylnaczcionkaakapitu"/>
    <w:uiPriority w:val="99"/>
    <w:semiHidden/>
    <w:unhideWhenUsed/>
    <w:rsid w:val="00242974"/>
    <w:rPr>
      <w:color w:val="605E5C"/>
      <w:shd w:val="clear" w:color="auto" w:fill="E1DFDD"/>
    </w:rPr>
  </w:style>
  <w:style w:type="character" w:styleId="UyteHipercze">
    <w:name w:val="FollowedHyperlink"/>
    <w:basedOn w:val="Domylnaczcionkaakapitu"/>
    <w:uiPriority w:val="99"/>
    <w:semiHidden/>
    <w:unhideWhenUsed/>
    <w:rsid w:val="00242974"/>
    <w:rPr>
      <w:color w:val="954F72" w:themeColor="followedHyperlink"/>
      <w:u w:val="single"/>
    </w:rPr>
  </w:style>
  <w:style w:type="character" w:styleId="Odwoaniedokomentarza">
    <w:name w:val="annotation reference"/>
    <w:basedOn w:val="Domylnaczcionkaakapitu"/>
    <w:uiPriority w:val="99"/>
    <w:semiHidden/>
    <w:unhideWhenUsed/>
    <w:rsid w:val="00242974"/>
    <w:rPr>
      <w:sz w:val="16"/>
      <w:szCs w:val="16"/>
    </w:rPr>
  </w:style>
  <w:style w:type="paragraph" w:styleId="Tekstkomentarza">
    <w:name w:val="annotation text"/>
    <w:basedOn w:val="Normalny"/>
    <w:link w:val="TekstkomentarzaZnak"/>
    <w:uiPriority w:val="99"/>
    <w:unhideWhenUsed/>
    <w:rsid w:val="00242974"/>
    <w:pPr>
      <w:spacing w:line="240" w:lineRule="auto"/>
    </w:pPr>
    <w:rPr>
      <w:sz w:val="20"/>
      <w:szCs w:val="20"/>
    </w:rPr>
  </w:style>
  <w:style w:type="character" w:customStyle="1" w:styleId="TekstkomentarzaZnak">
    <w:name w:val="Tekst komentarza Znak"/>
    <w:basedOn w:val="Domylnaczcionkaakapitu"/>
    <w:link w:val="Tekstkomentarza"/>
    <w:uiPriority w:val="99"/>
    <w:rsid w:val="00242974"/>
    <w:rPr>
      <w:sz w:val="20"/>
      <w:szCs w:val="20"/>
    </w:rPr>
  </w:style>
  <w:style w:type="paragraph" w:styleId="Tematkomentarza">
    <w:name w:val="annotation subject"/>
    <w:basedOn w:val="Tekstkomentarza"/>
    <w:next w:val="Tekstkomentarza"/>
    <w:link w:val="TematkomentarzaZnak"/>
    <w:uiPriority w:val="99"/>
    <w:semiHidden/>
    <w:unhideWhenUsed/>
    <w:rsid w:val="00242974"/>
    <w:rPr>
      <w:b/>
      <w:bCs/>
    </w:rPr>
  </w:style>
  <w:style w:type="character" w:customStyle="1" w:styleId="TematkomentarzaZnak">
    <w:name w:val="Temat komentarza Znak"/>
    <w:basedOn w:val="TekstkomentarzaZnak"/>
    <w:link w:val="Tematkomentarza"/>
    <w:uiPriority w:val="99"/>
    <w:semiHidden/>
    <w:rsid w:val="00242974"/>
    <w:rPr>
      <w:b/>
      <w:bCs/>
      <w:sz w:val="20"/>
      <w:szCs w:val="20"/>
    </w:rPr>
  </w:style>
  <w:style w:type="character" w:customStyle="1" w:styleId="czeinternetowe">
    <w:name w:val="Łącze internetowe"/>
    <w:basedOn w:val="Domylnaczcionkaakapitu"/>
    <w:uiPriority w:val="99"/>
    <w:unhideWhenUsed/>
    <w:rsid w:val="003C32CC"/>
    <w:rPr>
      <w:color w:val="0000FF"/>
      <w:u w:val="single"/>
    </w:rPr>
  </w:style>
  <w:style w:type="paragraph" w:styleId="Akapitzlist">
    <w:name w:val="List Paragraph"/>
    <w:basedOn w:val="Normalny"/>
    <w:uiPriority w:val="34"/>
    <w:qFormat/>
    <w:rsid w:val="003C32CC"/>
    <w:pPr>
      <w:suppressAutoHyphens/>
      <w:spacing w:after="0" w:line="240" w:lineRule="auto"/>
      <w:ind w:left="720"/>
      <w:contextualSpacing/>
    </w:pPr>
    <w:rPr>
      <w:rFonts w:ascii="Times New Roman" w:eastAsia="Times New Roman" w:hAnsi="Times New Roman" w:cs="Times New Roman"/>
      <w:sz w:val="24"/>
      <w:szCs w:val="24"/>
    </w:rPr>
  </w:style>
  <w:style w:type="character" w:customStyle="1" w:styleId="InternetLink">
    <w:name w:val="Internet Link"/>
    <w:basedOn w:val="Domylnaczcionkaakapitu"/>
    <w:uiPriority w:val="99"/>
    <w:unhideWhenUsed/>
    <w:rsid w:val="003C32CC"/>
    <w:rPr>
      <w:color w:val="0000FF"/>
      <w:u w:val="single"/>
    </w:rPr>
  </w:style>
  <w:style w:type="paragraph" w:styleId="Poprawka">
    <w:name w:val="Revision"/>
    <w:hidden/>
    <w:uiPriority w:val="99"/>
    <w:semiHidden/>
    <w:rsid w:val="00D638F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shorturl.at/u2mww" TargetMode="External"/><Relationship Id="rId3" Type="http://schemas.openxmlformats.org/officeDocument/2006/relationships/settings" Target="settings.xml"/><Relationship Id="rId7" Type="http://schemas.openxmlformats.org/officeDocument/2006/relationships/hyperlink" Target="https://bit.ly/3UFWpY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259</TotalTime>
  <Pages>2</Pages>
  <Words>529</Words>
  <Characters>3175</Characters>
  <Application>Microsoft Office Word</Application>
  <DocSecurity>0</DocSecurity>
  <Lines>26</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Agnieszka Faliszewska</dc:creator>
  <cp:lastModifiedBy>Agnieszka Faliszewska</cp:lastModifiedBy>
  <cp:revision>8</cp:revision>
  <dcterms:created xsi:type="dcterms:W3CDTF">2025-08-01T12:05:00Z</dcterms:created>
  <dcterms:modified xsi:type="dcterms:W3CDTF">2025-08-05T12:07:00Z</dcterms:modified>
</cp:coreProperties>
</file>