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lang w:val="en-GB" w:eastAsia="en-GB"/>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8"/>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Pr="0059585D" w:rsidRDefault="00C15AB7" w:rsidP="00C15AB7">
      <w:pPr>
        <w:pStyle w:val="Bezodstpw"/>
        <w:jc w:val="center"/>
        <w:rPr>
          <w:rFonts w:ascii="Calibri" w:hAnsi="Calibri" w:cs="Calibri"/>
          <w:b/>
          <w:bCs/>
          <w:color w:val="002060"/>
          <w:sz w:val="22"/>
          <w:szCs w:val="22"/>
          <w:lang w:val="en-US" w:eastAsia="en-GB"/>
        </w:rPr>
      </w:pPr>
    </w:p>
    <w:p w14:paraId="5B41FA42" w14:textId="1FA708BE" w:rsidR="008946C6" w:rsidRPr="0059585D" w:rsidRDefault="00C15AB7" w:rsidP="00C15AB7">
      <w:pPr>
        <w:pStyle w:val="Bezodstpw"/>
        <w:jc w:val="center"/>
        <w:rPr>
          <w:rFonts w:cstheme="minorHAnsi"/>
          <w:b/>
          <w:bCs/>
          <w:sz w:val="22"/>
          <w:szCs w:val="22"/>
          <w:lang w:val="en-US" w:eastAsia="en-GB"/>
        </w:rPr>
      </w:pPr>
      <w:r w:rsidRPr="0059585D">
        <w:rPr>
          <w:rFonts w:cstheme="minorHAnsi"/>
          <w:b/>
          <w:bCs/>
          <w:sz w:val="22"/>
          <w:szCs w:val="22"/>
          <w:lang w:val="en-US" w:eastAsia="en-GB"/>
        </w:rPr>
        <w:t>Postdoctoral Researche</w:t>
      </w:r>
      <w:r w:rsidR="00321196" w:rsidRPr="0059585D">
        <w:rPr>
          <w:rFonts w:cstheme="minorHAnsi"/>
          <w:b/>
          <w:bCs/>
          <w:sz w:val="22"/>
          <w:szCs w:val="22"/>
          <w:lang w:val="en-US" w:eastAsia="en-GB"/>
        </w:rPr>
        <w:t xml:space="preserve">r </w:t>
      </w:r>
      <w:r w:rsidRPr="0059585D">
        <w:rPr>
          <w:rFonts w:cstheme="minorHAnsi"/>
          <w:b/>
          <w:bCs/>
          <w:sz w:val="22"/>
          <w:szCs w:val="22"/>
          <w:lang w:val="en-US" w:eastAsia="en-GB"/>
        </w:rPr>
        <w:t>in the Laboratory of</w:t>
      </w:r>
      <w:r w:rsidR="00321196" w:rsidRPr="0059585D">
        <w:rPr>
          <w:rFonts w:cstheme="minorHAnsi"/>
          <w:b/>
          <w:bCs/>
          <w:sz w:val="22"/>
          <w:szCs w:val="22"/>
          <w:lang w:val="en-US" w:eastAsia="en-GB"/>
        </w:rPr>
        <w:t xml:space="preserve"> Protein Metabolism </w:t>
      </w:r>
    </w:p>
    <w:p w14:paraId="45960A08" w14:textId="77777777" w:rsidR="00321196" w:rsidRDefault="00321196" w:rsidP="00321196">
      <w:pPr>
        <w:pStyle w:val="Bezodstpw"/>
        <w:jc w:val="both"/>
        <w:rPr>
          <w:rFonts w:cstheme="minorHAnsi"/>
          <w:sz w:val="22"/>
          <w:szCs w:val="22"/>
          <w:lang w:val="en-US" w:eastAsia="en-GB"/>
        </w:rPr>
      </w:pPr>
    </w:p>
    <w:p w14:paraId="73714265" w14:textId="6A946E73" w:rsidR="00C949E1" w:rsidRPr="00C949E1" w:rsidRDefault="00C949E1" w:rsidP="00C949E1">
      <w:pPr>
        <w:pStyle w:val="Bezodstpw"/>
        <w:jc w:val="both"/>
        <w:rPr>
          <w:rFonts w:cstheme="minorHAnsi"/>
          <w:sz w:val="22"/>
          <w:szCs w:val="22"/>
          <w:lang w:val="en-US" w:eastAsia="en-GB"/>
        </w:rPr>
      </w:pPr>
      <w:r w:rsidRPr="00C949E1">
        <w:rPr>
          <w:rFonts w:cstheme="minorHAnsi"/>
          <w:sz w:val="22"/>
          <w:szCs w:val="22"/>
          <w:lang w:val="en-US" w:eastAsia="en-GB"/>
        </w:rPr>
        <w:t>The </w:t>
      </w:r>
      <w:r w:rsidRPr="00C949E1">
        <w:rPr>
          <w:rFonts w:cstheme="minorHAnsi"/>
          <w:b/>
          <w:bCs/>
          <w:sz w:val="22"/>
          <w:szCs w:val="22"/>
          <w:lang w:val="en-US" w:eastAsia="en-GB"/>
        </w:rPr>
        <w:t>Laboratory of Protein Metabolism</w:t>
      </w:r>
      <w:r w:rsidRPr="00C949E1">
        <w:rPr>
          <w:rFonts w:cstheme="minorHAnsi"/>
          <w:sz w:val="22"/>
          <w:szCs w:val="22"/>
          <w:lang w:val="en-US" w:eastAsia="en-GB"/>
        </w:rPr>
        <w:t> (</w:t>
      </w:r>
      <w:hyperlink r:id="rId9" w:history="1">
        <w:r w:rsidRPr="00C949E1">
          <w:rPr>
            <w:rStyle w:val="Hipercze"/>
            <w:rFonts w:cstheme="minorHAnsi"/>
            <w:sz w:val="22"/>
            <w:szCs w:val="22"/>
            <w:lang w:val="en-US" w:eastAsia="en-GB"/>
          </w:rPr>
          <w:t>website</w:t>
        </w:r>
      </w:hyperlink>
      <w:r w:rsidRPr="00C949E1">
        <w:rPr>
          <w:rFonts w:cstheme="minorHAnsi"/>
          <w:sz w:val="22"/>
          <w:szCs w:val="22"/>
          <w:lang w:val="en-US" w:eastAsia="en-GB"/>
        </w:rPr>
        <w:t>) at the </w:t>
      </w:r>
      <w:r w:rsidRPr="00C949E1">
        <w:rPr>
          <w:rFonts w:cstheme="minorHAnsi"/>
          <w:b/>
          <w:bCs/>
          <w:sz w:val="22"/>
          <w:szCs w:val="22"/>
          <w:lang w:val="en-US" w:eastAsia="en-GB"/>
        </w:rPr>
        <w:t>International Institute for Molecular and Cell Biology (IIMCB), Warsaw</w:t>
      </w:r>
      <w:r w:rsidRPr="00C949E1">
        <w:rPr>
          <w:rFonts w:cstheme="minorHAnsi"/>
          <w:sz w:val="22"/>
          <w:szCs w:val="22"/>
          <w:lang w:val="en-US" w:eastAsia="en-GB"/>
        </w:rPr>
        <w:t>, led by </w:t>
      </w:r>
      <w:r w:rsidRPr="00C949E1">
        <w:rPr>
          <w:rFonts w:cstheme="minorHAnsi"/>
          <w:b/>
          <w:bCs/>
          <w:sz w:val="22"/>
          <w:szCs w:val="22"/>
          <w:lang w:val="en-US" w:eastAsia="en-GB"/>
        </w:rPr>
        <w:t>Prof. Wojciech Pokrzywa</w:t>
      </w:r>
      <w:r w:rsidRPr="00C949E1">
        <w:rPr>
          <w:rFonts w:cstheme="minorHAnsi"/>
          <w:sz w:val="22"/>
          <w:szCs w:val="22"/>
          <w:lang w:val="en-US" w:eastAsia="en-GB"/>
        </w:rPr>
        <w:t>, is seeking a </w:t>
      </w:r>
      <w:r w:rsidRPr="00C949E1">
        <w:rPr>
          <w:rFonts w:cstheme="minorHAnsi"/>
          <w:b/>
          <w:bCs/>
          <w:sz w:val="22"/>
          <w:szCs w:val="22"/>
          <w:lang w:val="en-US" w:eastAsia="en-GB"/>
        </w:rPr>
        <w:t>highly motivated, creative, and independent Postdoctoral Researcher</w:t>
      </w:r>
      <w:r w:rsidRPr="00C949E1">
        <w:rPr>
          <w:rFonts w:cstheme="minorHAnsi"/>
          <w:sz w:val="22"/>
          <w:szCs w:val="22"/>
          <w:lang w:val="en-US" w:eastAsia="en-GB"/>
        </w:rPr>
        <w:t> to join our team. The position is funded by the </w:t>
      </w:r>
      <w:r w:rsidRPr="00C949E1">
        <w:rPr>
          <w:rFonts w:cstheme="minorHAnsi"/>
          <w:b/>
          <w:bCs/>
          <w:sz w:val="22"/>
          <w:szCs w:val="22"/>
          <w:lang w:val="en-US" w:eastAsia="en-GB"/>
        </w:rPr>
        <w:t>National Science Centre (NCN) under the SONATA</w:t>
      </w:r>
      <w:r w:rsidR="00662691">
        <w:rPr>
          <w:rFonts w:cstheme="minorHAnsi"/>
          <w:b/>
          <w:bCs/>
          <w:sz w:val="22"/>
          <w:szCs w:val="22"/>
          <w:lang w:val="en-US" w:eastAsia="en-GB"/>
        </w:rPr>
        <w:t xml:space="preserve"> </w:t>
      </w:r>
      <w:r w:rsidRPr="00C949E1">
        <w:rPr>
          <w:rFonts w:cstheme="minorHAnsi"/>
          <w:b/>
          <w:bCs/>
          <w:sz w:val="22"/>
          <w:szCs w:val="22"/>
          <w:lang w:val="en-US" w:eastAsia="en-GB"/>
        </w:rPr>
        <w:t>BIS project no. 2021/42/E/NZ1/00190</w:t>
      </w:r>
      <w:r w:rsidRPr="00C949E1">
        <w:rPr>
          <w:rFonts w:cstheme="minorHAnsi"/>
          <w:sz w:val="22"/>
          <w:szCs w:val="22"/>
          <w:lang w:val="en-US" w:eastAsia="en-GB"/>
        </w:rPr>
        <w:t>, titled: </w:t>
      </w:r>
      <w:r w:rsidRPr="00C949E1">
        <w:rPr>
          <w:rFonts w:cstheme="minorHAnsi"/>
          <w:b/>
          <w:bCs/>
          <w:sz w:val="22"/>
          <w:szCs w:val="22"/>
          <w:lang w:val="en-US" w:eastAsia="en-GB"/>
        </w:rPr>
        <w:t>“Adaptation of Proteins to Evade Premature Degradation by the Ubiquitin-Proteasome System.”</w:t>
      </w:r>
    </w:p>
    <w:p w14:paraId="79821FCD" w14:textId="77777777" w:rsidR="00C949E1" w:rsidRPr="00861828" w:rsidRDefault="00C949E1" w:rsidP="00321196">
      <w:pPr>
        <w:pStyle w:val="Bezodstpw"/>
        <w:jc w:val="both"/>
        <w:rPr>
          <w:rFonts w:cstheme="minorHAnsi"/>
          <w:sz w:val="22"/>
          <w:szCs w:val="22"/>
          <w:lang w:val="en-US" w:eastAsia="en-GB"/>
        </w:rPr>
      </w:pPr>
    </w:p>
    <w:p w14:paraId="74C12FBE" w14:textId="7AFB0DEC" w:rsidR="00321196" w:rsidRPr="0059585D" w:rsidRDefault="00321196" w:rsidP="00321196">
      <w:pPr>
        <w:pStyle w:val="Bezodstpw"/>
        <w:jc w:val="both"/>
        <w:rPr>
          <w:rFonts w:cstheme="minorHAnsi"/>
          <w:sz w:val="22"/>
          <w:szCs w:val="22"/>
          <w:lang w:val="en-US" w:eastAsia="en-GB"/>
        </w:rPr>
      </w:pPr>
      <w:r w:rsidRPr="00861828">
        <w:rPr>
          <w:rFonts w:cstheme="minorHAnsi"/>
          <w:sz w:val="22"/>
          <w:szCs w:val="22"/>
          <w:lang w:val="en-US" w:eastAsia="en-GB"/>
        </w:rPr>
        <w:t xml:space="preserve">The ideal candidate should be able to pursue challenging tasks and achieve objectives and collaborate with other researchers. Candidates will be selected in an open competition, according </w:t>
      </w:r>
      <w:r w:rsidR="008B2239" w:rsidRPr="00861828">
        <w:rPr>
          <w:rFonts w:cstheme="minorHAnsi"/>
          <w:sz w:val="22"/>
          <w:szCs w:val="22"/>
          <w:lang w:val="en-US" w:eastAsia="en-GB"/>
        </w:rPr>
        <w:br/>
      </w:r>
      <w:r w:rsidRPr="00861828">
        <w:rPr>
          <w:rFonts w:cstheme="minorHAnsi"/>
          <w:sz w:val="22"/>
          <w:szCs w:val="22"/>
          <w:lang w:val="en-US" w:eastAsia="en-GB"/>
        </w:rPr>
        <w:t xml:space="preserve">to the procedure complying with the rules of the European Charter for Researchers and the Code </w:t>
      </w:r>
      <w:r w:rsidR="008B2239" w:rsidRPr="00861828">
        <w:rPr>
          <w:rFonts w:cstheme="minorHAnsi"/>
          <w:sz w:val="22"/>
          <w:szCs w:val="22"/>
          <w:lang w:val="en-US" w:eastAsia="en-GB"/>
        </w:rPr>
        <w:br/>
      </w:r>
      <w:r w:rsidRPr="00861828">
        <w:rPr>
          <w:rFonts w:cstheme="minorHAnsi"/>
          <w:sz w:val="22"/>
          <w:szCs w:val="22"/>
          <w:lang w:val="en-US" w:eastAsia="en-GB"/>
        </w:rPr>
        <w:t>of Conduct for the Recruitment of Researchers as a part of HR Excellence in Research Strategy  </w:t>
      </w:r>
      <w:hyperlink r:id="rId10" w:history="1">
        <w:r w:rsidRPr="00861828">
          <w:rPr>
            <w:rStyle w:val="Hipercze"/>
            <w:rFonts w:cstheme="minorHAnsi"/>
            <w:sz w:val="22"/>
            <w:szCs w:val="22"/>
            <w:lang w:val="en-US" w:eastAsia="en-GB"/>
          </w:rPr>
          <w:t>https://shorturl.at/f2CpW</w:t>
        </w:r>
      </w:hyperlink>
      <w:r w:rsidRPr="00861828">
        <w:rPr>
          <w:rFonts w:cstheme="minorHAnsi"/>
          <w:sz w:val="22"/>
          <w:szCs w:val="22"/>
          <w:lang w:val="en-US" w:eastAsia="en-GB"/>
        </w:rPr>
        <w:t xml:space="preserve"> </w:t>
      </w:r>
    </w:p>
    <w:p w14:paraId="1FE6AC94" w14:textId="77777777" w:rsidR="00321196" w:rsidRPr="00861828" w:rsidRDefault="00321196" w:rsidP="00321196">
      <w:pPr>
        <w:pStyle w:val="Bezodstpw"/>
        <w:rPr>
          <w:rFonts w:cstheme="minorHAnsi"/>
          <w:b/>
          <w:bCs/>
          <w:sz w:val="22"/>
          <w:szCs w:val="22"/>
          <w:lang w:val="en-US" w:eastAsia="en-GB"/>
        </w:rPr>
      </w:pPr>
    </w:p>
    <w:p w14:paraId="32516FC1" w14:textId="4AAE8F73" w:rsidR="00321196" w:rsidRPr="00861828" w:rsidRDefault="00321196" w:rsidP="00321196">
      <w:pPr>
        <w:pStyle w:val="Bezodstpw"/>
        <w:rPr>
          <w:rFonts w:cstheme="minorHAnsi"/>
          <w:sz w:val="22"/>
          <w:szCs w:val="22"/>
          <w:lang w:val="en-US" w:eastAsia="en-GB"/>
        </w:rPr>
      </w:pPr>
      <w:r w:rsidRPr="00861828">
        <w:rPr>
          <w:rFonts w:cstheme="minorHAnsi"/>
          <w:sz w:val="22"/>
          <w:szCs w:val="22"/>
          <w:lang w:val="en-US" w:eastAsia="en-GB"/>
        </w:rPr>
        <w:t>The deadline for applications is </w:t>
      </w:r>
      <w:r w:rsidR="00EF32E1">
        <w:rPr>
          <w:rFonts w:cstheme="minorHAnsi"/>
          <w:b/>
          <w:bCs/>
          <w:sz w:val="22"/>
          <w:szCs w:val="22"/>
          <w:lang w:val="en-US" w:eastAsia="en-GB"/>
        </w:rPr>
        <w:t>31</w:t>
      </w:r>
      <w:r w:rsidR="00C949E1" w:rsidRPr="00C949E1">
        <w:rPr>
          <w:rFonts w:cstheme="minorHAnsi"/>
          <w:b/>
          <w:bCs/>
          <w:sz w:val="22"/>
          <w:szCs w:val="22"/>
          <w:lang w:val="en-US" w:eastAsia="en-GB"/>
        </w:rPr>
        <w:t>.0</w:t>
      </w:r>
      <w:r w:rsidR="00EF32E1">
        <w:rPr>
          <w:rFonts w:cstheme="minorHAnsi"/>
          <w:b/>
          <w:bCs/>
          <w:sz w:val="22"/>
          <w:szCs w:val="22"/>
          <w:lang w:val="en-US" w:eastAsia="en-GB"/>
        </w:rPr>
        <w:t>5</w:t>
      </w:r>
      <w:r w:rsidR="00C949E1" w:rsidRPr="00C949E1">
        <w:rPr>
          <w:rFonts w:cstheme="minorHAnsi"/>
          <w:b/>
          <w:bCs/>
          <w:sz w:val="22"/>
          <w:szCs w:val="22"/>
          <w:lang w:val="en-US" w:eastAsia="en-GB"/>
        </w:rPr>
        <w:t>.2025</w:t>
      </w:r>
      <w:r w:rsidR="00C949E1">
        <w:rPr>
          <w:rFonts w:cstheme="minorHAnsi"/>
          <w:sz w:val="22"/>
          <w:szCs w:val="22"/>
          <w:lang w:val="en-US" w:eastAsia="en-GB"/>
        </w:rPr>
        <w:t xml:space="preserve">. </w:t>
      </w:r>
      <w:r w:rsidRPr="0059585D">
        <w:rPr>
          <w:rFonts w:eastAsia="Times New Roman" w:cstheme="minorHAnsi"/>
          <w:sz w:val="22"/>
          <w:szCs w:val="22"/>
          <w:lang w:val="en-US" w:eastAsia="en-GB"/>
        </w:rPr>
        <w:t xml:space="preserve">Start of employment is </w:t>
      </w:r>
      <w:r w:rsidR="00C949E1" w:rsidRPr="00C949E1">
        <w:rPr>
          <w:rFonts w:eastAsia="Times New Roman" w:cstheme="minorHAnsi"/>
          <w:b/>
          <w:bCs/>
          <w:sz w:val="22"/>
          <w:szCs w:val="22"/>
          <w:lang w:val="en-US" w:eastAsia="en-GB"/>
        </w:rPr>
        <w:t>01.08.2025</w:t>
      </w:r>
      <w:r w:rsidRPr="0059585D">
        <w:rPr>
          <w:rFonts w:eastAsia="Times New Roman" w:cstheme="minorHAnsi"/>
          <w:sz w:val="22"/>
          <w:szCs w:val="22"/>
          <w:lang w:val="en-US" w:eastAsia="en-GB"/>
        </w:rPr>
        <w:t>.</w:t>
      </w:r>
    </w:p>
    <w:p w14:paraId="51E87972" w14:textId="77777777" w:rsidR="00321196" w:rsidRPr="00861828" w:rsidRDefault="00321196" w:rsidP="00321196">
      <w:pPr>
        <w:pStyle w:val="Bezodstpw"/>
        <w:rPr>
          <w:rFonts w:cstheme="minorHAnsi"/>
          <w:sz w:val="22"/>
          <w:szCs w:val="22"/>
          <w:lang w:val="en-US" w:eastAsia="en-GB"/>
        </w:rPr>
      </w:pPr>
    </w:p>
    <w:p w14:paraId="07BD9CF6" w14:textId="170EDD32" w:rsidR="00C949E1" w:rsidRPr="00C949E1" w:rsidRDefault="00C949E1" w:rsidP="00C949E1">
      <w:pPr>
        <w:pStyle w:val="Bezodstpw"/>
        <w:rPr>
          <w:rFonts w:cstheme="minorHAnsi"/>
          <w:b/>
          <w:bCs/>
          <w:sz w:val="22"/>
          <w:szCs w:val="22"/>
          <w:lang w:val="en-US" w:eastAsia="en-GB"/>
        </w:rPr>
      </w:pPr>
      <w:r w:rsidRPr="00C949E1">
        <w:rPr>
          <w:rFonts w:cstheme="minorHAnsi"/>
          <w:b/>
          <w:bCs/>
          <w:sz w:val="22"/>
          <w:szCs w:val="22"/>
          <w:lang w:val="en-US" w:eastAsia="en-GB"/>
        </w:rPr>
        <w:t xml:space="preserve">About the </w:t>
      </w:r>
      <w:r>
        <w:rPr>
          <w:rFonts w:cstheme="minorHAnsi"/>
          <w:b/>
          <w:bCs/>
          <w:sz w:val="22"/>
          <w:szCs w:val="22"/>
          <w:lang w:val="en-US" w:eastAsia="en-GB"/>
        </w:rPr>
        <w:t>p</w:t>
      </w:r>
      <w:r w:rsidRPr="00C949E1">
        <w:rPr>
          <w:rFonts w:cstheme="minorHAnsi"/>
          <w:b/>
          <w:bCs/>
          <w:sz w:val="22"/>
          <w:szCs w:val="22"/>
          <w:lang w:val="en-US" w:eastAsia="en-GB"/>
        </w:rPr>
        <w:t>roject</w:t>
      </w:r>
      <w:r>
        <w:rPr>
          <w:rFonts w:cstheme="minorHAnsi"/>
          <w:b/>
          <w:bCs/>
          <w:sz w:val="22"/>
          <w:szCs w:val="22"/>
          <w:lang w:val="en-US" w:eastAsia="en-GB"/>
        </w:rPr>
        <w:t>:</w:t>
      </w:r>
    </w:p>
    <w:p w14:paraId="103B368D" w14:textId="7BE442F0" w:rsidR="00C949E1" w:rsidRPr="00C949E1" w:rsidRDefault="00C949E1" w:rsidP="00C949E1">
      <w:pPr>
        <w:pStyle w:val="Bezodstpw"/>
        <w:jc w:val="both"/>
        <w:rPr>
          <w:rFonts w:cstheme="minorHAnsi"/>
          <w:sz w:val="22"/>
          <w:szCs w:val="22"/>
          <w:lang w:val="en-US" w:eastAsia="en-GB"/>
        </w:rPr>
      </w:pPr>
      <w:r w:rsidRPr="00C949E1">
        <w:rPr>
          <w:rFonts w:cstheme="minorHAnsi"/>
          <w:sz w:val="22"/>
          <w:szCs w:val="22"/>
          <w:lang w:val="en-US" w:eastAsia="en-GB"/>
        </w:rPr>
        <w:t xml:space="preserve">Our research focuses on elucidating the mechanisms of ubiquitin signaling, with a particular emphasis on the regulation of </w:t>
      </w:r>
      <w:proofErr w:type="spellStart"/>
      <w:r w:rsidR="00662691">
        <w:rPr>
          <w:rFonts w:cstheme="minorHAnsi"/>
          <w:sz w:val="22"/>
          <w:szCs w:val="22"/>
          <w:lang w:val="en-US" w:eastAsia="en-GB"/>
        </w:rPr>
        <w:t>c</w:t>
      </w:r>
      <w:r w:rsidR="00662691" w:rsidRPr="00C949E1">
        <w:rPr>
          <w:rFonts w:cstheme="minorHAnsi"/>
          <w:sz w:val="22"/>
          <w:szCs w:val="22"/>
          <w:lang w:val="en-US" w:eastAsia="en-GB"/>
        </w:rPr>
        <w:t>ullin</w:t>
      </w:r>
      <w:proofErr w:type="spellEnd"/>
      <w:r w:rsidR="00662691" w:rsidRPr="00C949E1">
        <w:rPr>
          <w:rFonts w:cstheme="minorHAnsi"/>
          <w:sz w:val="22"/>
          <w:szCs w:val="22"/>
          <w:lang w:val="en-US" w:eastAsia="en-GB"/>
        </w:rPr>
        <w:t xml:space="preserve"> </w:t>
      </w:r>
      <w:r w:rsidRPr="00C949E1">
        <w:rPr>
          <w:rFonts w:cstheme="minorHAnsi"/>
          <w:sz w:val="22"/>
          <w:szCs w:val="22"/>
          <w:lang w:val="en-US" w:eastAsia="en-GB"/>
        </w:rPr>
        <w:t>receptors and the identification of degrons. The successful candidate will contribute to deciphering how ubiquitination modulates protein stability and function, leveraging molecular biology, cell biology, biochemistry, proteomics, and advanced imaging techniques. Additionally, there will be an opportunity to engage in side</w:t>
      </w:r>
      <w:r w:rsidR="00662691">
        <w:rPr>
          <w:rFonts w:cstheme="minorHAnsi"/>
          <w:sz w:val="22"/>
          <w:szCs w:val="22"/>
          <w:lang w:val="en-US" w:eastAsia="en-GB"/>
        </w:rPr>
        <w:t xml:space="preserve"> </w:t>
      </w:r>
      <w:r w:rsidRPr="00C949E1">
        <w:rPr>
          <w:rFonts w:cstheme="minorHAnsi"/>
          <w:sz w:val="22"/>
          <w:szCs w:val="22"/>
          <w:lang w:val="en-US" w:eastAsia="en-GB"/>
        </w:rPr>
        <w:t xml:space="preserve">projects related to </w:t>
      </w:r>
      <w:proofErr w:type="spellStart"/>
      <w:r w:rsidRPr="00C949E1">
        <w:rPr>
          <w:rFonts w:cstheme="minorHAnsi"/>
          <w:sz w:val="22"/>
          <w:szCs w:val="22"/>
          <w:lang w:val="en-US" w:eastAsia="en-GB"/>
        </w:rPr>
        <w:t>proteostasis</w:t>
      </w:r>
      <w:proofErr w:type="spellEnd"/>
      <w:r w:rsidRPr="00C949E1">
        <w:rPr>
          <w:rFonts w:cstheme="minorHAnsi"/>
          <w:sz w:val="22"/>
          <w:szCs w:val="22"/>
          <w:lang w:val="en-US" w:eastAsia="en-GB"/>
        </w:rPr>
        <w:t>, allowing for creative exploration and innovation within the field.</w:t>
      </w:r>
    </w:p>
    <w:p w14:paraId="68F9F8E2" w14:textId="77777777" w:rsidR="00662691" w:rsidRDefault="00662691" w:rsidP="00C949E1">
      <w:pPr>
        <w:pStyle w:val="Bezodstpw"/>
        <w:jc w:val="both"/>
        <w:rPr>
          <w:rFonts w:cstheme="minorHAnsi"/>
          <w:sz w:val="22"/>
          <w:szCs w:val="22"/>
          <w:lang w:val="en-US" w:eastAsia="en-GB"/>
        </w:rPr>
      </w:pPr>
    </w:p>
    <w:p w14:paraId="552E15B7" w14:textId="53907C36" w:rsidR="00C949E1" w:rsidRPr="00C949E1" w:rsidRDefault="00C949E1" w:rsidP="00C949E1">
      <w:pPr>
        <w:pStyle w:val="Bezodstpw"/>
        <w:jc w:val="both"/>
        <w:rPr>
          <w:rFonts w:cstheme="minorHAnsi"/>
          <w:sz w:val="22"/>
          <w:szCs w:val="22"/>
          <w:lang w:val="en-US" w:eastAsia="en-GB"/>
        </w:rPr>
      </w:pPr>
      <w:r w:rsidRPr="00C949E1">
        <w:rPr>
          <w:rFonts w:cstheme="minorHAnsi"/>
          <w:sz w:val="22"/>
          <w:szCs w:val="22"/>
          <w:lang w:val="en-US" w:eastAsia="en-GB"/>
        </w:rPr>
        <w:t>For more information about our laboratory and research, please visit: </w:t>
      </w:r>
      <w:hyperlink r:id="rId11" w:history="1">
        <w:r w:rsidRPr="00C949E1">
          <w:rPr>
            <w:rStyle w:val="Hipercze"/>
            <w:rFonts w:cstheme="minorHAnsi"/>
            <w:sz w:val="22"/>
            <w:szCs w:val="22"/>
            <w:lang w:val="en-US" w:eastAsia="en-GB"/>
          </w:rPr>
          <w:t>pokrzywalab.com</w:t>
        </w:r>
      </w:hyperlink>
      <w:r w:rsidRPr="00C949E1">
        <w:rPr>
          <w:rFonts w:cstheme="minorHAnsi"/>
          <w:sz w:val="22"/>
          <w:szCs w:val="22"/>
          <w:lang w:val="en-US" w:eastAsia="en-GB"/>
        </w:rPr>
        <w:t>.</w:t>
      </w:r>
    </w:p>
    <w:p w14:paraId="4BCCD50F" w14:textId="77777777" w:rsidR="00C949E1" w:rsidRPr="00C949E1" w:rsidRDefault="00C949E1" w:rsidP="00C949E1">
      <w:pPr>
        <w:pStyle w:val="Bezodstpw"/>
        <w:rPr>
          <w:rFonts w:cstheme="minorHAnsi"/>
          <w:b/>
          <w:bCs/>
          <w:sz w:val="22"/>
          <w:szCs w:val="22"/>
          <w:lang w:val="en-US" w:eastAsia="en-GB"/>
        </w:rPr>
      </w:pPr>
    </w:p>
    <w:p w14:paraId="6B84514E" w14:textId="4E300603" w:rsidR="00C949E1" w:rsidRPr="00C949E1" w:rsidRDefault="00C949E1" w:rsidP="00C949E1">
      <w:pPr>
        <w:pStyle w:val="Bezodstpw"/>
        <w:rPr>
          <w:rFonts w:cstheme="minorHAnsi"/>
          <w:b/>
          <w:bCs/>
          <w:sz w:val="22"/>
          <w:szCs w:val="22"/>
          <w:lang w:eastAsia="en-GB"/>
        </w:rPr>
      </w:pPr>
      <w:proofErr w:type="spellStart"/>
      <w:r w:rsidRPr="00C949E1">
        <w:rPr>
          <w:rFonts w:cstheme="minorHAnsi"/>
          <w:b/>
          <w:bCs/>
          <w:sz w:val="22"/>
          <w:szCs w:val="22"/>
          <w:lang w:eastAsia="en-GB"/>
        </w:rPr>
        <w:t>Key</w:t>
      </w:r>
      <w:proofErr w:type="spellEnd"/>
      <w:r w:rsidRPr="00C949E1">
        <w:rPr>
          <w:rFonts w:cstheme="minorHAnsi"/>
          <w:b/>
          <w:bCs/>
          <w:sz w:val="22"/>
          <w:szCs w:val="22"/>
          <w:lang w:eastAsia="en-GB"/>
        </w:rPr>
        <w:t xml:space="preserve"> </w:t>
      </w:r>
      <w:proofErr w:type="spellStart"/>
      <w:r>
        <w:rPr>
          <w:rFonts w:cstheme="minorHAnsi"/>
          <w:b/>
          <w:bCs/>
          <w:sz w:val="22"/>
          <w:szCs w:val="22"/>
          <w:lang w:eastAsia="en-GB"/>
        </w:rPr>
        <w:t>r</w:t>
      </w:r>
      <w:r w:rsidRPr="00C949E1">
        <w:rPr>
          <w:rFonts w:cstheme="minorHAnsi"/>
          <w:b/>
          <w:bCs/>
          <w:sz w:val="22"/>
          <w:szCs w:val="22"/>
          <w:lang w:eastAsia="en-GB"/>
        </w:rPr>
        <w:t>esponsibilities</w:t>
      </w:r>
      <w:proofErr w:type="spellEnd"/>
      <w:r>
        <w:rPr>
          <w:rFonts w:cstheme="minorHAnsi"/>
          <w:b/>
          <w:bCs/>
          <w:sz w:val="22"/>
          <w:szCs w:val="22"/>
          <w:lang w:eastAsia="en-GB"/>
        </w:rPr>
        <w:t>:</w:t>
      </w:r>
    </w:p>
    <w:p w14:paraId="3E500BA7" w14:textId="77777777" w:rsidR="00C949E1" w:rsidRPr="00C949E1" w:rsidRDefault="00C949E1" w:rsidP="00C949E1">
      <w:pPr>
        <w:pStyle w:val="Bezodstpw"/>
        <w:numPr>
          <w:ilvl w:val="0"/>
          <w:numId w:val="21"/>
        </w:numPr>
        <w:rPr>
          <w:rFonts w:cstheme="minorHAnsi"/>
          <w:sz w:val="22"/>
          <w:szCs w:val="22"/>
          <w:lang w:val="en-US" w:eastAsia="en-GB"/>
        </w:rPr>
      </w:pPr>
      <w:r w:rsidRPr="00C949E1">
        <w:rPr>
          <w:rFonts w:cstheme="minorHAnsi"/>
          <w:sz w:val="22"/>
          <w:szCs w:val="22"/>
          <w:lang w:val="en-US" w:eastAsia="en-GB"/>
        </w:rPr>
        <w:t>Design and conduct experiments in molecular biology, biochemistry, and cellular assays related to ubiquitin signaling and protein degradation.</w:t>
      </w:r>
    </w:p>
    <w:p w14:paraId="1FDBDACA" w14:textId="77777777" w:rsidR="00C949E1" w:rsidRPr="00C949E1" w:rsidRDefault="00C949E1" w:rsidP="00C949E1">
      <w:pPr>
        <w:pStyle w:val="Bezodstpw"/>
        <w:numPr>
          <w:ilvl w:val="0"/>
          <w:numId w:val="21"/>
        </w:numPr>
        <w:rPr>
          <w:rFonts w:cstheme="minorHAnsi"/>
          <w:sz w:val="22"/>
          <w:szCs w:val="22"/>
          <w:lang w:val="en-US" w:eastAsia="en-GB"/>
        </w:rPr>
      </w:pPr>
      <w:r w:rsidRPr="00C949E1">
        <w:rPr>
          <w:rFonts w:cstheme="minorHAnsi"/>
          <w:sz w:val="22"/>
          <w:szCs w:val="22"/>
          <w:lang w:val="en-US" w:eastAsia="en-GB"/>
        </w:rPr>
        <w:t>Utilize mass spectrometry, proteomics approaches, and imaging techniques for protein interaction studies.</w:t>
      </w:r>
    </w:p>
    <w:p w14:paraId="5623F4D5" w14:textId="77777777" w:rsidR="00C949E1" w:rsidRPr="00C949E1" w:rsidRDefault="00C949E1" w:rsidP="00C949E1">
      <w:pPr>
        <w:pStyle w:val="Bezodstpw"/>
        <w:numPr>
          <w:ilvl w:val="0"/>
          <w:numId w:val="21"/>
        </w:numPr>
        <w:rPr>
          <w:rFonts w:cstheme="minorHAnsi"/>
          <w:sz w:val="22"/>
          <w:szCs w:val="22"/>
          <w:lang w:val="en-US" w:eastAsia="en-GB"/>
        </w:rPr>
      </w:pPr>
      <w:r w:rsidRPr="00C949E1">
        <w:rPr>
          <w:rFonts w:cstheme="minorHAnsi"/>
          <w:sz w:val="22"/>
          <w:szCs w:val="22"/>
          <w:lang w:val="en-US" w:eastAsia="en-GB"/>
        </w:rPr>
        <w:t>Actively contribute to project development, including proposing and testing novel research hypotheses.</w:t>
      </w:r>
    </w:p>
    <w:p w14:paraId="3C746C5E" w14:textId="77777777" w:rsidR="00C949E1" w:rsidRPr="00C949E1" w:rsidRDefault="00C949E1" w:rsidP="00C949E1">
      <w:pPr>
        <w:pStyle w:val="Bezodstpw"/>
        <w:numPr>
          <w:ilvl w:val="0"/>
          <w:numId w:val="21"/>
        </w:numPr>
        <w:rPr>
          <w:rFonts w:cstheme="minorHAnsi"/>
          <w:sz w:val="22"/>
          <w:szCs w:val="22"/>
          <w:lang w:val="en-US" w:eastAsia="en-GB"/>
        </w:rPr>
      </w:pPr>
      <w:r w:rsidRPr="00C949E1">
        <w:rPr>
          <w:rFonts w:cstheme="minorHAnsi"/>
          <w:sz w:val="22"/>
          <w:szCs w:val="22"/>
          <w:lang w:val="en-US" w:eastAsia="en-GB"/>
        </w:rPr>
        <w:t>Prepare manuscripts, present results at scientific meetings, and contribute to funding applications.</w:t>
      </w:r>
    </w:p>
    <w:p w14:paraId="596E1595" w14:textId="77777777" w:rsidR="00C949E1" w:rsidRPr="00C949E1" w:rsidRDefault="00C949E1" w:rsidP="00C949E1">
      <w:pPr>
        <w:pStyle w:val="Bezodstpw"/>
        <w:numPr>
          <w:ilvl w:val="0"/>
          <w:numId w:val="21"/>
        </w:numPr>
        <w:rPr>
          <w:rFonts w:cstheme="minorHAnsi"/>
          <w:sz w:val="22"/>
          <w:szCs w:val="22"/>
          <w:lang w:val="en-US" w:eastAsia="en-GB"/>
        </w:rPr>
      </w:pPr>
      <w:r w:rsidRPr="00C949E1">
        <w:rPr>
          <w:rFonts w:cstheme="minorHAnsi"/>
          <w:sz w:val="22"/>
          <w:szCs w:val="22"/>
          <w:lang w:val="en-US" w:eastAsia="en-GB"/>
        </w:rPr>
        <w:t>Collaborate with team members and mentor junior researchers in the lab.</w:t>
      </w:r>
    </w:p>
    <w:p w14:paraId="0E12A11B" w14:textId="77777777" w:rsidR="00C949E1" w:rsidRDefault="00C949E1" w:rsidP="00C949E1">
      <w:pPr>
        <w:pStyle w:val="Bezodstpw"/>
        <w:rPr>
          <w:rFonts w:cstheme="minorHAnsi"/>
          <w:b/>
          <w:bCs/>
          <w:sz w:val="22"/>
          <w:szCs w:val="22"/>
          <w:lang w:val="en-US" w:eastAsia="en-GB"/>
        </w:rPr>
      </w:pPr>
    </w:p>
    <w:p w14:paraId="6F3EE13F" w14:textId="2029DA9C" w:rsidR="00C949E1" w:rsidRPr="00C949E1" w:rsidRDefault="00C949E1" w:rsidP="00C949E1">
      <w:pPr>
        <w:pStyle w:val="Bezodstpw"/>
        <w:rPr>
          <w:rFonts w:cstheme="minorHAnsi"/>
          <w:b/>
          <w:bCs/>
          <w:sz w:val="22"/>
          <w:szCs w:val="22"/>
          <w:lang w:val="en-US" w:eastAsia="en-GB"/>
        </w:rPr>
      </w:pPr>
      <w:r w:rsidRPr="00C949E1">
        <w:rPr>
          <w:rFonts w:cstheme="minorHAnsi"/>
          <w:b/>
          <w:bCs/>
          <w:sz w:val="22"/>
          <w:szCs w:val="22"/>
          <w:lang w:val="en-US" w:eastAsia="en-GB"/>
        </w:rPr>
        <w:t xml:space="preserve">Candidate </w:t>
      </w:r>
      <w:r>
        <w:rPr>
          <w:rFonts w:cstheme="minorHAnsi"/>
          <w:b/>
          <w:bCs/>
          <w:sz w:val="22"/>
          <w:szCs w:val="22"/>
          <w:lang w:val="en-US" w:eastAsia="en-GB"/>
        </w:rPr>
        <w:t>p</w:t>
      </w:r>
      <w:r w:rsidRPr="00C949E1">
        <w:rPr>
          <w:rFonts w:cstheme="minorHAnsi"/>
          <w:b/>
          <w:bCs/>
          <w:sz w:val="22"/>
          <w:szCs w:val="22"/>
          <w:lang w:val="en-US" w:eastAsia="en-GB"/>
        </w:rPr>
        <w:t>rofile</w:t>
      </w:r>
      <w:r>
        <w:rPr>
          <w:rFonts w:cstheme="minorHAnsi"/>
          <w:b/>
          <w:bCs/>
          <w:sz w:val="22"/>
          <w:szCs w:val="22"/>
          <w:lang w:val="en-US" w:eastAsia="en-GB"/>
        </w:rPr>
        <w:t>:</w:t>
      </w:r>
    </w:p>
    <w:p w14:paraId="35995553" w14:textId="69E758D4" w:rsidR="00662691" w:rsidRDefault="00C949E1" w:rsidP="00C949E1">
      <w:pPr>
        <w:pStyle w:val="Bezodstpw"/>
        <w:rPr>
          <w:rFonts w:cstheme="minorHAnsi"/>
          <w:sz w:val="22"/>
          <w:szCs w:val="22"/>
          <w:lang w:val="en-US" w:eastAsia="en-GB"/>
        </w:rPr>
      </w:pPr>
      <w:r w:rsidRPr="00C949E1">
        <w:rPr>
          <w:rFonts w:cstheme="minorHAnsi"/>
          <w:sz w:val="22"/>
          <w:szCs w:val="22"/>
          <w:lang w:val="en-US" w:eastAsia="en-GB"/>
        </w:rPr>
        <w:t>We are looking for a candidate with strong scientific curiosity, problem-solving skills, and the ability to drive research independently while actively engaging with the scientific community. The ideal candidate should demonstrate an eagerness to explore new areas within ubiquitin signaling and be proactive in developing research directions aligned with the project's goals.</w:t>
      </w:r>
    </w:p>
    <w:p w14:paraId="3A697C8F" w14:textId="77777777" w:rsidR="00527B2D" w:rsidRDefault="00527B2D" w:rsidP="00C949E1">
      <w:pPr>
        <w:pStyle w:val="Bezodstpw"/>
        <w:rPr>
          <w:rFonts w:cstheme="minorHAnsi"/>
          <w:sz w:val="22"/>
          <w:szCs w:val="22"/>
          <w:lang w:val="en-US" w:eastAsia="en-GB"/>
        </w:rPr>
      </w:pPr>
    </w:p>
    <w:p w14:paraId="4E3C816B" w14:textId="77777777" w:rsidR="00527B2D" w:rsidRDefault="00527B2D" w:rsidP="00C949E1">
      <w:pPr>
        <w:pStyle w:val="Bezodstpw"/>
        <w:rPr>
          <w:rFonts w:cstheme="minorHAnsi"/>
          <w:sz w:val="22"/>
          <w:szCs w:val="22"/>
          <w:lang w:val="en-US" w:eastAsia="en-GB"/>
        </w:rPr>
      </w:pPr>
    </w:p>
    <w:p w14:paraId="14AE8947" w14:textId="77777777" w:rsidR="00527B2D" w:rsidRPr="00C949E1" w:rsidRDefault="00527B2D" w:rsidP="00C949E1">
      <w:pPr>
        <w:pStyle w:val="Bezodstpw"/>
        <w:rPr>
          <w:rFonts w:cstheme="minorHAnsi"/>
          <w:sz w:val="22"/>
          <w:szCs w:val="22"/>
          <w:lang w:val="en-US" w:eastAsia="en-GB"/>
        </w:rPr>
      </w:pPr>
    </w:p>
    <w:p w14:paraId="6B1712E9" w14:textId="713BDDB3" w:rsidR="00C949E1" w:rsidRPr="00527B2D" w:rsidRDefault="00C949E1" w:rsidP="00C949E1">
      <w:pPr>
        <w:pStyle w:val="Bezodstpw"/>
        <w:rPr>
          <w:rFonts w:cstheme="minorHAnsi"/>
          <w:b/>
          <w:bCs/>
          <w:sz w:val="22"/>
          <w:szCs w:val="22"/>
          <w:lang w:eastAsia="en-GB"/>
        </w:rPr>
      </w:pPr>
      <w:proofErr w:type="spellStart"/>
      <w:r w:rsidRPr="00527B2D">
        <w:rPr>
          <w:rFonts w:cstheme="minorHAnsi"/>
          <w:b/>
          <w:bCs/>
          <w:sz w:val="22"/>
          <w:szCs w:val="22"/>
          <w:lang w:eastAsia="en-GB"/>
        </w:rPr>
        <w:lastRenderedPageBreak/>
        <w:t>Requirements</w:t>
      </w:r>
      <w:proofErr w:type="spellEnd"/>
      <w:r w:rsidR="00662691" w:rsidRPr="00527B2D">
        <w:rPr>
          <w:rFonts w:cstheme="minorHAnsi"/>
          <w:b/>
          <w:bCs/>
          <w:sz w:val="22"/>
          <w:szCs w:val="22"/>
          <w:lang w:eastAsia="en-GB"/>
        </w:rPr>
        <w:t>:</w:t>
      </w:r>
    </w:p>
    <w:p w14:paraId="6F3D77EB"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Ph.D. in Biology, Biotechnology, Genetics, Biochemistry, Biophysics, or a related field.</w:t>
      </w:r>
    </w:p>
    <w:p w14:paraId="242E5534"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Fulfillment of formal criteria outlined in paragraph 2, point 2.1.1 of the NCN regulations (</w:t>
      </w:r>
      <w:hyperlink r:id="rId12" w:history="1">
        <w:r w:rsidRPr="00C949E1">
          <w:rPr>
            <w:rStyle w:val="Hipercze"/>
            <w:rFonts w:cstheme="minorHAnsi"/>
            <w:sz w:val="22"/>
            <w:szCs w:val="22"/>
            <w:lang w:val="en-US" w:eastAsia="en-GB"/>
          </w:rPr>
          <w:t>link</w:t>
        </w:r>
      </w:hyperlink>
      <w:r w:rsidRPr="00C949E1">
        <w:rPr>
          <w:rFonts w:cstheme="minorHAnsi"/>
          <w:sz w:val="22"/>
          <w:szCs w:val="22"/>
          <w:lang w:val="en-US" w:eastAsia="en-GB"/>
        </w:rPr>
        <w:t>).</w:t>
      </w:r>
    </w:p>
    <w:p w14:paraId="208775D9"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Strong publication record, demonstrating expertise relevant to the project.</w:t>
      </w:r>
    </w:p>
    <w:p w14:paraId="07C0C407"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Experience in molecular biology and biochemical techniques.</w:t>
      </w:r>
    </w:p>
    <w:p w14:paraId="092CEAE2"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Expertise in cell cultures or model organisms is highly advantageous.</w:t>
      </w:r>
    </w:p>
    <w:p w14:paraId="1B3B8545"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Familiarity with computational approaches for data analysis is a plus.</w:t>
      </w:r>
    </w:p>
    <w:p w14:paraId="55745F23"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Ability to design and execute experiments independently and interpret results critically.</w:t>
      </w:r>
    </w:p>
    <w:p w14:paraId="6C72AEF5"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Proactive approach, strong analytical skills, and a collaborative attitude.</w:t>
      </w:r>
    </w:p>
    <w:p w14:paraId="06AEE6C4" w14:textId="77777777" w:rsidR="00C949E1" w:rsidRPr="00C949E1" w:rsidRDefault="00C949E1" w:rsidP="00C949E1">
      <w:pPr>
        <w:pStyle w:val="Bezodstpw"/>
        <w:numPr>
          <w:ilvl w:val="0"/>
          <w:numId w:val="22"/>
        </w:numPr>
        <w:rPr>
          <w:rFonts w:cstheme="minorHAnsi"/>
          <w:sz w:val="22"/>
          <w:szCs w:val="22"/>
          <w:lang w:val="en-US" w:eastAsia="en-GB"/>
        </w:rPr>
      </w:pPr>
      <w:r w:rsidRPr="00C949E1">
        <w:rPr>
          <w:rFonts w:cstheme="minorHAnsi"/>
          <w:sz w:val="22"/>
          <w:szCs w:val="22"/>
          <w:lang w:val="en-US" w:eastAsia="en-GB"/>
        </w:rPr>
        <w:t>Excellent communication skills in English, both written and oral.</w:t>
      </w:r>
    </w:p>
    <w:p w14:paraId="3E93DF07" w14:textId="77777777" w:rsidR="00C949E1" w:rsidRPr="00C949E1" w:rsidRDefault="00C949E1" w:rsidP="00C949E1">
      <w:pPr>
        <w:pStyle w:val="Bezodstpw"/>
        <w:rPr>
          <w:rFonts w:cstheme="minorHAnsi"/>
          <w:sz w:val="22"/>
          <w:szCs w:val="22"/>
          <w:lang w:val="en-US" w:eastAsia="en-GB"/>
        </w:rPr>
      </w:pPr>
    </w:p>
    <w:p w14:paraId="5D2784F1" w14:textId="53E87E8D" w:rsidR="00C949E1" w:rsidRPr="00C949E1" w:rsidRDefault="00C949E1" w:rsidP="00C949E1">
      <w:pPr>
        <w:pStyle w:val="Bezodstpw"/>
        <w:rPr>
          <w:rFonts w:cstheme="minorHAnsi"/>
          <w:b/>
          <w:bCs/>
          <w:sz w:val="22"/>
          <w:szCs w:val="22"/>
          <w:lang w:eastAsia="en-GB"/>
        </w:rPr>
      </w:pPr>
      <w:proofErr w:type="spellStart"/>
      <w:r w:rsidRPr="00C949E1">
        <w:rPr>
          <w:rFonts w:cstheme="minorHAnsi"/>
          <w:b/>
          <w:bCs/>
          <w:sz w:val="22"/>
          <w:szCs w:val="22"/>
          <w:lang w:eastAsia="en-GB"/>
        </w:rPr>
        <w:t>What</w:t>
      </w:r>
      <w:proofErr w:type="spellEnd"/>
      <w:r w:rsidRPr="00C949E1">
        <w:rPr>
          <w:rFonts w:cstheme="minorHAnsi"/>
          <w:b/>
          <w:bCs/>
          <w:sz w:val="22"/>
          <w:szCs w:val="22"/>
          <w:lang w:eastAsia="en-GB"/>
        </w:rPr>
        <w:t xml:space="preserve"> </w:t>
      </w:r>
      <w:r>
        <w:rPr>
          <w:rFonts w:cstheme="minorHAnsi"/>
          <w:b/>
          <w:bCs/>
          <w:sz w:val="22"/>
          <w:szCs w:val="22"/>
          <w:lang w:eastAsia="en-GB"/>
        </w:rPr>
        <w:t>w</w:t>
      </w:r>
      <w:r w:rsidRPr="00C949E1">
        <w:rPr>
          <w:rFonts w:cstheme="minorHAnsi"/>
          <w:b/>
          <w:bCs/>
          <w:sz w:val="22"/>
          <w:szCs w:val="22"/>
          <w:lang w:eastAsia="en-GB"/>
        </w:rPr>
        <w:t xml:space="preserve">e </w:t>
      </w:r>
      <w:proofErr w:type="spellStart"/>
      <w:r>
        <w:rPr>
          <w:rFonts w:cstheme="minorHAnsi"/>
          <w:b/>
          <w:bCs/>
          <w:sz w:val="22"/>
          <w:szCs w:val="22"/>
          <w:lang w:eastAsia="en-GB"/>
        </w:rPr>
        <w:t>o</w:t>
      </w:r>
      <w:r w:rsidRPr="00C949E1">
        <w:rPr>
          <w:rFonts w:cstheme="minorHAnsi"/>
          <w:b/>
          <w:bCs/>
          <w:sz w:val="22"/>
          <w:szCs w:val="22"/>
          <w:lang w:eastAsia="en-GB"/>
        </w:rPr>
        <w:t>ffer</w:t>
      </w:r>
      <w:proofErr w:type="spellEnd"/>
      <w:r>
        <w:rPr>
          <w:rFonts w:cstheme="minorHAnsi"/>
          <w:b/>
          <w:bCs/>
          <w:sz w:val="22"/>
          <w:szCs w:val="22"/>
          <w:lang w:eastAsia="en-GB"/>
        </w:rPr>
        <w:t>:</w:t>
      </w:r>
    </w:p>
    <w:p w14:paraId="323339C3" w14:textId="77777777" w:rsidR="00C949E1" w:rsidRPr="00C949E1" w:rsidRDefault="00C949E1" w:rsidP="00C949E1">
      <w:pPr>
        <w:pStyle w:val="Bezodstpw"/>
        <w:numPr>
          <w:ilvl w:val="0"/>
          <w:numId w:val="23"/>
        </w:numPr>
        <w:rPr>
          <w:rFonts w:cstheme="minorHAnsi"/>
          <w:sz w:val="22"/>
          <w:szCs w:val="22"/>
          <w:lang w:val="en-US" w:eastAsia="en-GB"/>
        </w:rPr>
      </w:pPr>
      <w:r w:rsidRPr="00C949E1">
        <w:rPr>
          <w:rFonts w:cstheme="minorHAnsi"/>
          <w:sz w:val="22"/>
          <w:szCs w:val="22"/>
          <w:lang w:val="en-US" w:eastAsia="en-GB"/>
        </w:rPr>
        <w:t>Full-time employment contract, initially for 6 months, with the possibility of extension until the end of the project.</w:t>
      </w:r>
    </w:p>
    <w:p w14:paraId="723BBE16" w14:textId="77777777" w:rsidR="00C949E1" w:rsidRPr="00C949E1" w:rsidRDefault="00C949E1" w:rsidP="00C949E1">
      <w:pPr>
        <w:pStyle w:val="Bezodstpw"/>
        <w:numPr>
          <w:ilvl w:val="0"/>
          <w:numId w:val="23"/>
        </w:numPr>
        <w:rPr>
          <w:rFonts w:cstheme="minorHAnsi"/>
          <w:sz w:val="22"/>
          <w:szCs w:val="22"/>
          <w:lang w:val="en-US" w:eastAsia="en-GB"/>
        </w:rPr>
      </w:pPr>
      <w:r w:rsidRPr="00C949E1">
        <w:rPr>
          <w:rFonts w:cstheme="minorHAnsi"/>
          <w:sz w:val="22"/>
          <w:szCs w:val="22"/>
          <w:lang w:val="en-US" w:eastAsia="en-GB"/>
        </w:rPr>
        <w:t>Competitive salary of approximately 8300 PLN gross/month.</w:t>
      </w:r>
    </w:p>
    <w:p w14:paraId="78F8406F" w14:textId="77777777" w:rsidR="00C949E1" w:rsidRPr="00C949E1" w:rsidRDefault="00C949E1" w:rsidP="00C949E1">
      <w:pPr>
        <w:pStyle w:val="Bezodstpw"/>
        <w:numPr>
          <w:ilvl w:val="0"/>
          <w:numId w:val="23"/>
        </w:numPr>
        <w:rPr>
          <w:rFonts w:cstheme="minorHAnsi"/>
          <w:sz w:val="22"/>
          <w:szCs w:val="22"/>
          <w:lang w:val="en-US" w:eastAsia="en-GB"/>
        </w:rPr>
      </w:pPr>
      <w:r w:rsidRPr="00C949E1">
        <w:rPr>
          <w:rFonts w:cstheme="minorHAnsi"/>
          <w:sz w:val="22"/>
          <w:szCs w:val="22"/>
          <w:lang w:val="en-US" w:eastAsia="en-GB"/>
        </w:rPr>
        <w:t>A dynamic and supportive research environment within an internationally recognized institute.</w:t>
      </w:r>
    </w:p>
    <w:p w14:paraId="66CCD87C" w14:textId="77777777" w:rsidR="00C949E1" w:rsidRPr="00C949E1" w:rsidRDefault="00C949E1" w:rsidP="00C949E1">
      <w:pPr>
        <w:pStyle w:val="Bezodstpw"/>
        <w:numPr>
          <w:ilvl w:val="0"/>
          <w:numId w:val="23"/>
        </w:numPr>
        <w:rPr>
          <w:rFonts w:cstheme="minorHAnsi"/>
          <w:sz w:val="22"/>
          <w:szCs w:val="22"/>
          <w:lang w:eastAsia="en-GB"/>
        </w:rPr>
      </w:pPr>
      <w:r w:rsidRPr="00C949E1">
        <w:rPr>
          <w:rFonts w:cstheme="minorHAnsi"/>
          <w:sz w:val="22"/>
          <w:szCs w:val="22"/>
          <w:lang w:eastAsia="en-GB"/>
        </w:rPr>
        <w:t xml:space="preserve">Professional development </w:t>
      </w:r>
      <w:proofErr w:type="spellStart"/>
      <w:r w:rsidRPr="00C949E1">
        <w:rPr>
          <w:rFonts w:cstheme="minorHAnsi"/>
          <w:sz w:val="22"/>
          <w:szCs w:val="22"/>
          <w:lang w:eastAsia="en-GB"/>
        </w:rPr>
        <w:t>opportunities</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including</w:t>
      </w:r>
      <w:proofErr w:type="spellEnd"/>
      <w:r w:rsidRPr="00C949E1">
        <w:rPr>
          <w:rFonts w:cstheme="minorHAnsi"/>
          <w:sz w:val="22"/>
          <w:szCs w:val="22"/>
          <w:lang w:eastAsia="en-GB"/>
        </w:rPr>
        <w:t>:</w:t>
      </w:r>
    </w:p>
    <w:p w14:paraId="5B99F81E" w14:textId="77777777" w:rsidR="00C949E1" w:rsidRPr="00C949E1" w:rsidRDefault="00C949E1" w:rsidP="00C949E1">
      <w:pPr>
        <w:pStyle w:val="Bezodstpw"/>
        <w:numPr>
          <w:ilvl w:val="1"/>
          <w:numId w:val="23"/>
        </w:numPr>
        <w:rPr>
          <w:rFonts w:cstheme="minorHAnsi"/>
          <w:sz w:val="22"/>
          <w:szCs w:val="22"/>
          <w:lang w:val="en-US" w:eastAsia="en-GB"/>
        </w:rPr>
      </w:pPr>
      <w:r w:rsidRPr="00C949E1">
        <w:rPr>
          <w:rFonts w:cstheme="minorHAnsi"/>
          <w:sz w:val="22"/>
          <w:szCs w:val="22"/>
          <w:lang w:val="en-US" w:eastAsia="en-GB"/>
        </w:rPr>
        <w:t>Participation in courses, scientific seminars, and international conferences.</w:t>
      </w:r>
    </w:p>
    <w:p w14:paraId="3CD08664" w14:textId="77777777" w:rsidR="00C949E1" w:rsidRPr="00C949E1" w:rsidRDefault="00C949E1" w:rsidP="00C949E1">
      <w:pPr>
        <w:pStyle w:val="Bezodstpw"/>
        <w:numPr>
          <w:ilvl w:val="1"/>
          <w:numId w:val="23"/>
        </w:numPr>
        <w:rPr>
          <w:rFonts w:cstheme="minorHAnsi"/>
          <w:sz w:val="22"/>
          <w:szCs w:val="22"/>
          <w:lang w:val="en-US" w:eastAsia="en-GB"/>
        </w:rPr>
      </w:pPr>
      <w:r w:rsidRPr="00C949E1">
        <w:rPr>
          <w:rFonts w:cstheme="minorHAnsi"/>
          <w:sz w:val="22"/>
          <w:szCs w:val="22"/>
          <w:lang w:val="en-US" w:eastAsia="en-GB"/>
        </w:rPr>
        <w:t>Funding for postdoctoral training and professional courses.</w:t>
      </w:r>
    </w:p>
    <w:p w14:paraId="26C08EF5" w14:textId="77777777" w:rsidR="00C949E1" w:rsidRPr="00C949E1" w:rsidRDefault="00C949E1" w:rsidP="00C949E1">
      <w:pPr>
        <w:pStyle w:val="Bezodstpw"/>
        <w:numPr>
          <w:ilvl w:val="1"/>
          <w:numId w:val="23"/>
        </w:numPr>
        <w:rPr>
          <w:rFonts w:cstheme="minorHAnsi"/>
          <w:sz w:val="22"/>
          <w:szCs w:val="22"/>
          <w:lang w:val="en-US" w:eastAsia="en-GB"/>
        </w:rPr>
      </w:pPr>
      <w:r w:rsidRPr="00C949E1">
        <w:rPr>
          <w:rFonts w:cstheme="minorHAnsi"/>
          <w:sz w:val="22"/>
          <w:szCs w:val="22"/>
          <w:lang w:val="en-US" w:eastAsia="en-GB"/>
        </w:rPr>
        <w:t>Mentorship and assistance in applying for independent research grants (e.g., NCN).</w:t>
      </w:r>
    </w:p>
    <w:p w14:paraId="27FB6D2F" w14:textId="77777777" w:rsidR="00C949E1" w:rsidRPr="00C949E1" w:rsidRDefault="00C949E1" w:rsidP="00C949E1">
      <w:pPr>
        <w:pStyle w:val="Bezodstpw"/>
        <w:rPr>
          <w:rFonts w:cstheme="minorHAnsi"/>
          <w:b/>
          <w:bCs/>
          <w:sz w:val="22"/>
          <w:szCs w:val="22"/>
          <w:lang w:val="en-US" w:eastAsia="en-GB"/>
        </w:rPr>
      </w:pPr>
    </w:p>
    <w:p w14:paraId="03E750DA" w14:textId="6746955E" w:rsidR="00C949E1" w:rsidRPr="00527B2D" w:rsidRDefault="00C949E1" w:rsidP="00C949E1">
      <w:pPr>
        <w:pStyle w:val="Bezodstpw"/>
        <w:rPr>
          <w:rFonts w:cstheme="minorHAnsi"/>
          <w:b/>
          <w:bCs/>
          <w:sz w:val="22"/>
          <w:szCs w:val="22"/>
          <w:lang w:val="en-US" w:eastAsia="en-GB"/>
        </w:rPr>
      </w:pPr>
      <w:r w:rsidRPr="00527B2D">
        <w:rPr>
          <w:rFonts w:cstheme="minorHAnsi"/>
          <w:b/>
          <w:bCs/>
          <w:sz w:val="22"/>
          <w:szCs w:val="22"/>
          <w:lang w:val="en-US" w:eastAsia="en-GB"/>
        </w:rPr>
        <w:t>Selection criteria:</w:t>
      </w:r>
    </w:p>
    <w:p w14:paraId="5F40A1E4" w14:textId="77777777" w:rsidR="00C949E1" w:rsidRPr="00C949E1" w:rsidRDefault="00C949E1" w:rsidP="00C949E1">
      <w:pPr>
        <w:pStyle w:val="Bezodstpw"/>
        <w:rPr>
          <w:rFonts w:cstheme="minorHAnsi"/>
          <w:sz w:val="22"/>
          <w:szCs w:val="22"/>
          <w:lang w:val="en-US" w:eastAsia="en-GB"/>
        </w:rPr>
      </w:pPr>
      <w:r w:rsidRPr="00C949E1">
        <w:rPr>
          <w:rFonts w:cstheme="minorHAnsi"/>
          <w:sz w:val="22"/>
          <w:szCs w:val="22"/>
          <w:lang w:val="en-US" w:eastAsia="en-GB"/>
        </w:rPr>
        <w:t>Applications will be evaluated based on the following criteria:</w:t>
      </w:r>
    </w:p>
    <w:p w14:paraId="4D8F85A3" w14:textId="77777777" w:rsidR="00C949E1" w:rsidRPr="00C949E1" w:rsidRDefault="00C949E1" w:rsidP="00C949E1">
      <w:pPr>
        <w:pStyle w:val="Bezodstpw"/>
        <w:numPr>
          <w:ilvl w:val="0"/>
          <w:numId w:val="24"/>
        </w:numPr>
        <w:rPr>
          <w:rFonts w:cstheme="minorHAnsi"/>
          <w:sz w:val="22"/>
          <w:szCs w:val="22"/>
          <w:lang w:eastAsia="en-GB"/>
        </w:rPr>
      </w:pPr>
      <w:proofErr w:type="spellStart"/>
      <w:r w:rsidRPr="00C949E1">
        <w:rPr>
          <w:rFonts w:cstheme="minorHAnsi"/>
          <w:sz w:val="22"/>
          <w:szCs w:val="22"/>
          <w:lang w:eastAsia="en-GB"/>
        </w:rPr>
        <w:t>Education</w:t>
      </w:r>
      <w:proofErr w:type="spellEnd"/>
      <w:r w:rsidRPr="00C949E1">
        <w:rPr>
          <w:rFonts w:cstheme="minorHAnsi"/>
          <w:sz w:val="22"/>
          <w:szCs w:val="22"/>
          <w:lang w:eastAsia="en-GB"/>
        </w:rPr>
        <w:t xml:space="preserve"> and </w:t>
      </w:r>
      <w:proofErr w:type="spellStart"/>
      <w:r w:rsidRPr="00C949E1">
        <w:rPr>
          <w:rFonts w:cstheme="minorHAnsi"/>
          <w:sz w:val="22"/>
          <w:szCs w:val="22"/>
          <w:lang w:eastAsia="en-GB"/>
        </w:rPr>
        <w:t>formal</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qualifications</w:t>
      </w:r>
      <w:proofErr w:type="spellEnd"/>
      <w:r w:rsidRPr="00C949E1">
        <w:rPr>
          <w:rFonts w:cstheme="minorHAnsi"/>
          <w:sz w:val="22"/>
          <w:szCs w:val="22"/>
          <w:lang w:eastAsia="en-GB"/>
        </w:rPr>
        <w:t>.</w:t>
      </w:r>
    </w:p>
    <w:p w14:paraId="1606A7F1" w14:textId="77777777" w:rsidR="00C949E1" w:rsidRPr="00C949E1" w:rsidRDefault="00C949E1" w:rsidP="00C949E1">
      <w:pPr>
        <w:pStyle w:val="Bezodstpw"/>
        <w:numPr>
          <w:ilvl w:val="0"/>
          <w:numId w:val="24"/>
        </w:numPr>
        <w:rPr>
          <w:rFonts w:cstheme="minorHAnsi"/>
          <w:sz w:val="22"/>
          <w:szCs w:val="22"/>
          <w:lang w:val="en-US" w:eastAsia="en-GB"/>
        </w:rPr>
      </w:pPr>
      <w:r w:rsidRPr="00C949E1">
        <w:rPr>
          <w:rFonts w:cstheme="minorHAnsi"/>
          <w:sz w:val="22"/>
          <w:szCs w:val="22"/>
          <w:lang w:val="en-US" w:eastAsia="en-GB"/>
        </w:rPr>
        <w:t>Technical expertise and relevance of experience to the project.</w:t>
      </w:r>
    </w:p>
    <w:p w14:paraId="18658758" w14:textId="77777777" w:rsidR="00C949E1" w:rsidRPr="00C949E1" w:rsidRDefault="00C949E1" w:rsidP="00C949E1">
      <w:pPr>
        <w:pStyle w:val="Bezodstpw"/>
        <w:numPr>
          <w:ilvl w:val="0"/>
          <w:numId w:val="24"/>
        </w:numPr>
        <w:rPr>
          <w:rFonts w:cstheme="minorHAnsi"/>
          <w:sz w:val="22"/>
          <w:szCs w:val="22"/>
          <w:lang w:val="en-US" w:eastAsia="en-GB"/>
        </w:rPr>
      </w:pPr>
      <w:r w:rsidRPr="00C949E1">
        <w:rPr>
          <w:rFonts w:cstheme="minorHAnsi"/>
          <w:sz w:val="22"/>
          <w:szCs w:val="22"/>
          <w:lang w:val="en-US" w:eastAsia="en-GB"/>
        </w:rPr>
        <w:t>Scientific achievements (e.g., publications, awards, grants, international collaborations).</w:t>
      </w:r>
    </w:p>
    <w:p w14:paraId="0A05F6B1" w14:textId="77777777" w:rsidR="00C949E1" w:rsidRPr="00C949E1" w:rsidRDefault="00C949E1" w:rsidP="00C949E1">
      <w:pPr>
        <w:pStyle w:val="Bezodstpw"/>
        <w:numPr>
          <w:ilvl w:val="0"/>
          <w:numId w:val="24"/>
        </w:numPr>
        <w:rPr>
          <w:rFonts w:cstheme="minorHAnsi"/>
          <w:sz w:val="22"/>
          <w:szCs w:val="22"/>
          <w:lang w:val="en-US" w:eastAsia="en-GB"/>
        </w:rPr>
      </w:pPr>
      <w:r w:rsidRPr="00C949E1">
        <w:rPr>
          <w:rFonts w:cstheme="minorHAnsi"/>
          <w:sz w:val="22"/>
          <w:szCs w:val="22"/>
          <w:lang w:val="en-US" w:eastAsia="en-GB"/>
        </w:rPr>
        <w:t>Proficiency in English (written and spoken).</w:t>
      </w:r>
    </w:p>
    <w:p w14:paraId="21D58EDD" w14:textId="77777777" w:rsidR="00C949E1" w:rsidRPr="00C949E1" w:rsidRDefault="00C949E1" w:rsidP="00C949E1">
      <w:pPr>
        <w:pStyle w:val="Bezodstpw"/>
        <w:numPr>
          <w:ilvl w:val="0"/>
          <w:numId w:val="24"/>
        </w:numPr>
        <w:rPr>
          <w:rFonts w:cstheme="minorHAnsi"/>
          <w:sz w:val="22"/>
          <w:szCs w:val="22"/>
          <w:lang w:eastAsia="en-GB"/>
        </w:rPr>
      </w:pPr>
      <w:proofErr w:type="spellStart"/>
      <w:r w:rsidRPr="00C949E1">
        <w:rPr>
          <w:rFonts w:cstheme="minorHAnsi"/>
          <w:sz w:val="22"/>
          <w:szCs w:val="22"/>
          <w:lang w:eastAsia="en-GB"/>
        </w:rPr>
        <w:t>Soft</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skills</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including</w:t>
      </w:r>
      <w:proofErr w:type="spellEnd"/>
      <w:r w:rsidRPr="00C949E1">
        <w:rPr>
          <w:rFonts w:cstheme="minorHAnsi"/>
          <w:sz w:val="22"/>
          <w:szCs w:val="22"/>
          <w:lang w:eastAsia="en-GB"/>
        </w:rPr>
        <w:t>:</w:t>
      </w:r>
    </w:p>
    <w:p w14:paraId="18D66E5B" w14:textId="77777777" w:rsidR="00C949E1" w:rsidRPr="00C949E1" w:rsidRDefault="00C949E1" w:rsidP="00C949E1">
      <w:pPr>
        <w:pStyle w:val="Bezodstpw"/>
        <w:numPr>
          <w:ilvl w:val="1"/>
          <w:numId w:val="24"/>
        </w:numPr>
        <w:rPr>
          <w:rFonts w:cstheme="minorHAnsi"/>
          <w:sz w:val="22"/>
          <w:szCs w:val="22"/>
          <w:lang w:val="en-US" w:eastAsia="en-GB"/>
        </w:rPr>
      </w:pPr>
      <w:r w:rsidRPr="00C949E1">
        <w:rPr>
          <w:rFonts w:cstheme="minorHAnsi"/>
          <w:sz w:val="22"/>
          <w:szCs w:val="22"/>
          <w:lang w:val="en-US" w:eastAsia="en-GB"/>
        </w:rPr>
        <w:t>Clarity and impact of motivation letter.</w:t>
      </w:r>
    </w:p>
    <w:p w14:paraId="75546A21" w14:textId="77777777" w:rsidR="00C949E1" w:rsidRPr="00C949E1" w:rsidRDefault="00C949E1" w:rsidP="00C949E1">
      <w:pPr>
        <w:pStyle w:val="Bezodstpw"/>
        <w:numPr>
          <w:ilvl w:val="1"/>
          <w:numId w:val="24"/>
        </w:numPr>
        <w:rPr>
          <w:rFonts w:cstheme="minorHAnsi"/>
          <w:sz w:val="22"/>
          <w:szCs w:val="22"/>
          <w:lang w:eastAsia="en-GB"/>
        </w:rPr>
      </w:pPr>
      <w:proofErr w:type="spellStart"/>
      <w:r w:rsidRPr="00C949E1">
        <w:rPr>
          <w:rFonts w:cstheme="minorHAnsi"/>
          <w:sz w:val="22"/>
          <w:szCs w:val="22"/>
          <w:lang w:eastAsia="en-GB"/>
        </w:rPr>
        <w:t>Communication</w:t>
      </w:r>
      <w:proofErr w:type="spellEnd"/>
      <w:r w:rsidRPr="00C949E1">
        <w:rPr>
          <w:rFonts w:cstheme="minorHAnsi"/>
          <w:sz w:val="22"/>
          <w:szCs w:val="22"/>
          <w:lang w:eastAsia="en-GB"/>
        </w:rPr>
        <w:t xml:space="preserve"> and </w:t>
      </w:r>
      <w:proofErr w:type="spellStart"/>
      <w:r w:rsidRPr="00C949E1">
        <w:rPr>
          <w:rFonts w:cstheme="minorHAnsi"/>
          <w:sz w:val="22"/>
          <w:szCs w:val="22"/>
          <w:lang w:eastAsia="en-GB"/>
        </w:rPr>
        <w:t>teamwork</w:t>
      </w:r>
      <w:proofErr w:type="spellEnd"/>
      <w:r w:rsidRPr="00C949E1">
        <w:rPr>
          <w:rFonts w:cstheme="minorHAnsi"/>
          <w:sz w:val="22"/>
          <w:szCs w:val="22"/>
          <w:lang w:eastAsia="en-GB"/>
        </w:rPr>
        <w:t xml:space="preserve"> </w:t>
      </w:r>
      <w:proofErr w:type="spellStart"/>
      <w:r w:rsidRPr="00C949E1">
        <w:rPr>
          <w:rFonts w:cstheme="minorHAnsi"/>
          <w:sz w:val="22"/>
          <w:szCs w:val="22"/>
          <w:lang w:eastAsia="en-GB"/>
        </w:rPr>
        <w:t>abilities</w:t>
      </w:r>
      <w:proofErr w:type="spellEnd"/>
      <w:r w:rsidRPr="00C949E1">
        <w:rPr>
          <w:rFonts w:cstheme="minorHAnsi"/>
          <w:sz w:val="22"/>
          <w:szCs w:val="22"/>
          <w:lang w:eastAsia="en-GB"/>
        </w:rPr>
        <w:t>.</w:t>
      </w:r>
    </w:p>
    <w:p w14:paraId="4278625C" w14:textId="77777777" w:rsidR="00C949E1" w:rsidRPr="00C949E1" w:rsidRDefault="00C949E1" w:rsidP="00C949E1">
      <w:pPr>
        <w:pStyle w:val="Bezodstpw"/>
        <w:numPr>
          <w:ilvl w:val="1"/>
          <w:numId w:val="24"/>
        </w:numPr>
        <w:rPr>
          <w:rFonts w:cstheme="minorHAnsi"/>
          <w:sz w:val="22"/>
          <w:szCs w:val="22"/>
          <w:lang w:val="en-US" w:eastAsia="en-GB"/>
        </w:rPr>
      </w:pPr>
      <w:r w:rsidRPr="00C949E1">
        <w:rPr>
          <w:rFonts w:cstheme="minorHAnsi"/>
          <w:sz w:val="22"/>
          <w:szCs w:val="22"/>
          <w:lang w:val="en-US" w:eastAsia="en-GB"/>
        </w:rPr>
        <w:t>Organizational and time-management skills.</w:t>
      </w:r>
    </w:p>
    <w:p w14:paraId="1F622C54" w14:textId="77777777" w:rsidR="00C949E1" w:rsidRPr="00C949E1" w:rsidRDefault="00C949E1" w:rsidP="00C949E1">
      <w:pPr>
        <w:pStyle w:val="Bezodstpw"/>
        <w:numPr>
          <w:ilvl w:val="1"/>
          <w:numId w:val="24"/>
        </w:numPr>
        <w:rPr>
          <w:rFonts w:cstheme="minorHAnsi"/>
          <w:sz w:val="22"/>
          <w:szCs w:val="22"/>
          <w:lang w:val="en-US" w:eastAsia="en-GB"/>
        </w:rPr>
      </w:pPr>
      <w:r w:rsidRPr="00C949E1">
        <w:rPr>
          <w:rFonts w:cstheme="minorHAnsi"/>
          <w:sz w:val="22"/>
          <w:szCs w:val="22"/>
          <w:lang w:val="en-US" w:eastAsia="en-GB"/>
        </w:rPr>
        <w:t>Compatibility with the research group’s goals and vision.</w:t>
      </w:r>
    </w:p>
    <w:p w14:paraId="3FDB74F5" w14:textId="77777777" w:rsidR="00C949E1" w:rsidRDefault="00C949E1" w:rsidP="0059585D">
      <w:pPr>
        <w:pStyle w:val="Bezodstpw"/>
        <w:rPr>
          <w:rFonts w:cstheme="minorHAnsi"/>
          <w:b/>
          <w:bCs/>
          <w:sz w:val="22"/>
          <w:szCs w:val="22"/>
          <w:lang w:val="en-US" w:eastAsia="en-GB"/>
        </w:rPr>
      </w:pPr>
    </w:p>
    <w:p w14:paraId="6F162F0E" w14:textId="19DD2CA3" w:rsidR="0059585D" w:rsidRPr="00C949E1" w:rsidRDefault="0059585D" w:rsidP="0059585D">
      <w:pPr>
        <w:pStyle w:val="Bezodstpw"/>
        <w:rPr>
          <w:rFonts w:cstheme="minorHAnsi"/>
          <w:b/>
          <w:bCs/>
          <w:sz w:val="22"/>
          <w:szCs w:val="22"/>
          <w:lang w:val="en-US" w:eastAsia="en-GB"/>
        </w:rPr>
      </w:pPr>
      <w:r w:rsidRPr="0059585D">
        <w:rPr>
          <w:rFonts w:cstheme="minorHAnsi"/>
          <w:b/>
          <w:bCs/>
          <w:sz w:val="22"/>
          <w:szCs w:val="22"/>
          <w:lang w:val="en-US" w:eastAsia="en-GB"/>
        </w:rPr>
        <w:t>How to apply:</w:t>
      </w:r>
    </w:p>
    <w:p w14:paraId="3457B912" w14:textId="7F508602" w:rsidR="00321196" w:rsidRPr="00C949E1" w:rsidRDefault="00321196" w:rsidP="2CB8A577">
      <w:pPr>
        <w:pStyle w:val="Bezodstpw"/>
        <w:numPr>
          <w:ilvl w:val="0"/>
          <w:numId w:val="18"/>
        </w:numPr>
        <w:jc w:val="both"/>
        <w:rPr>
          <w:rStyle w:val="Hipercze"/>
          <w:sz w:val="22"/>
          <w:szCs w:val="22"/>
          <w:lang w:val="en-US" w:eastAsia="en-GB"/>
        </w:rPr>
      </w:pPr>
      <w:r w:rsidRPr="2CB8A577">
        <w:rPr>
          <w:sz w:val="22"/>
          <w:szCs w:val="22"/>
          <w:lang w:val="en-US" w:eastAsia="en-GB"/>
        </w:rPr>
        <w:t>Apply now </w:t>
      </w:r>
      <w:r w:rsidR="0059585D" w:rsidRPr="2CB8A577">
        <w:rPr>
          <w:sz w:val="22"/>
          <w:szCs w:val="22"/>
          <w:lang w:val="en-US" w:eastAsia="en-GB"/>
        </w:rPr>
        <w:t xml:space="preserve">via </w:t>
      </w:r>
      <w:proofErr w:type="spellStart"/>
      <w:r w:rsidR="0059585D" w:rsidRPr="2CB8A577">
        <w:rPr>
          <w:sz w:val="22"/>
          <w:szCs w:val="22"/>
          <w:lang w:val="en-US" w:eastAsia="en-GB"/>
        </w:rPr>
        <w:t>erecruiter</w:t>
      </w:r>
      <w:proofErr w:type="spellEnd"/>
      <w:r w:rsidR="0059585D" w:rsidRPr="2CB8A577">
        <w:rPr>
          <w:sz w:val="22"/>
          <w:szCs w:val="22"/>
          <w:lang w:val="en-US" w:eastAsia="en-GB"/>
        </w:rPr>
        <w:t xml:space="preserve"> system</w:t>
      </w:r>
      <w:r w:rsidR="1AD9DD95" w:rsidRPr="2CB8A577">
        <w:rPr>
          <w:sz w:val="22"/>
          <w:szCs w:val="22"/>
          <w:lang w:val="en-US" w:eastAsia="en-GB"/>
        </w:rPr>
        <w:t xml:space="preserve">: </w:t>
      </w:r>
      <w:hyperlink r:id="rId13" w:history="1">
        <w:r w:rsidR="00CF19EB" w:rsidRPr="00CF19EB">
          <w:rPr>
            <w:rStyle w:val="Hipercze"/>
            <w:sz w:val="22"/>
            <w:szCs w:val="22"/>
            <w:lang w:val="en-US" w:eastAsia="en-GB"/>
          </w:rPr>
          <w:t>e-recruiter</w:t>
        </w:r>
      </w:hyperlink>
    </w:p>
    <w:p w14:paraId="2463B1CC" w14:textId="7EE8E446" w:rsidR="00321196" w:rsidRPr="00861828" w:rsidRDefault="00321196" w:rsidP="0059585D">
      <w:pPr>
        <w:pStyle w:val="Bezodstpw"/>
        <w:numPr>
          <w:ilvl w:val="0"/>
          <w:numId w:val="18"/>
        </w:numPr>
        <w:jc w:val="both"/>
        <w:rPr>
          <w:rFonts w:cstheme="minorHAnsi"/>
          <w:sz w:val="22"/>
          <w:szCs w:val="22"/>
          <w:lang w:val="en-US" w:eastAsia="en-GB"/>
        </w:rPr>
      </w:pPr>
      <w:r w:rsidRPr="00861828">
        <w:rPr>
          <w:rFonts w:cstheme="minorHAnsi"/>
          <w:sz w:val="22"/>
          <w:szCs w:val="22"/>
          <w:lang w:val="en-US" w:eastAsia="en-GB"/>
        </w:rPr>
        <w:t>In the subject include </w:t>
      </w:r>
      <w:r w:rsidRPr="00861828">
        <w:rPr>
          <w:rFonts w:cstheme="minorHAnsi"/>
          <w:b/>
          <w:bCs/>
          <w:sz w:val="22"/>
          <w:szCs w:val="22"/>
          <w:lang w:val="en-US" w:eastAsia="en-GB"/>
        </w:rPr>
        <w:t>"SONATA</w:t>
      </w:r>
      <w:r w:rsidR="00662691">
        <w:rPr>
          <w:rFonts w:cstheme="minorHAnsi"/>
          <w:b/>
          <w:bCs/>
          <w:sz w:val="22"/>
          <w:szCs w:val="22"/>
          <w:lang w:val="en-US" w:eastAsia="en-GB"/>
        </w:rPr>
        <w:t xml:space="preserve"> </w:t>
      </w:r>
      <w:r w:rsidRPr="00861828">
        <w:rPr>
          <w:rFonts w:cstheme="minorHAnsi"/>
          <w:b/>
          <w:bCs/>
          <w:sz w:val="22"/>
          <w:szCs w:val="22"/>
          <w:lang w:val="en-US" w:eastAsia="en-GB"/>
        </w:rPr>
        <w:t xml:space="preserve">BIS </w:t>
      </w:r>
      <w:proofErr w:type="spellStart"/>
      <w:r w:rsidRPr="00861828">
        <w:rPr>
          <w:rFonts w:cstheme="minorHAnsi"/>
          <w:b/>
          <w:bCs/>
          <w:sz w:val="22"/>
          <w:szCs w:val="22"/>
          <w:lang w:val="en-US" w:eastAsia="en-GB"/>
        </w:rPr>
        <w:t>POSTDOC_Pokrzywa</w:t>
      </w:r>
      <w:proofErr w:type="spellEnd"/>
      <w:r w:rsidRPr="00861828">
        <w:rPr>
          <w:rFonts w:cstheme="minorHAnsi"/>
          <w:b/>
          <w:bCs/>
          <w:sz w:val="22"/>
          <w:szCs w:val="22"/>
          <w:lang w:val="en-US" w:eastAsia="en-GB"/>
        </w:rPr>
        <w:t>" </w:t>
      </w:r>
      <w:r w:rsidRPr="00861828">
        <w:rPr>
          <w:rFonts w:cstheme="minorHAnsi"/>
          <w:sz w:val="22"/>
          <w:szCs w:val="22"/>
          <w:lang w:val="en-US" w:eastAsia="en-GB"/>
        </w:rPr>
        <w:t>and your first and last name.</w:t>
      </w:r>
    </w:p>
    <w:p w14:paraId="1FA892D0" w14:textId="3C24A4B1" w:rsidR="00321196" w:rsidRPr="00861828" w:rsidRDefault="00321196" w:rsidP="0059585D">
      <w:pPr>
        <w:pStyle w:val="Bezodstpw"/>
        <w:numPr>
          <w:ilvl w:val="0"/>
          <w:numId w:val="18"/>
        </w:numPr>
        <w:jc w:val="both"/>
        <w:rPr>
          <w:rFonts w:cstheme="minorHAnsi"/>
          <w:sz w:val="22"/>
          <w:szCs w:val="22"/>
          <w:lang w:val="en-US" w:eastAsia="en-GB"/>
        </w:rPr>
      </w:pPr>
      <w:r w:rsidRPr="00861828">
        <w:rPr>
          <w:rFonts w:cstheme="minorHAnsi"/>
          <w:sz w:val="22"/>
          <w:szCs w:val="22"/>
          <w:lang w:val="en-US" w:eastAsia="en-GB"/>
        </w:rPr>
        <w:t xml:space="preserve">Your application must be submitted in English and should contain a CV, a motivation letter, </w:t>
      </w:r>
      <w:r w:rsidR="0059585D" w:rsidRPr="00861828">
        <w:rPr>
          <w:rFonts w:cstheme="minorHAnsi"/>
          <w:sz w:val="22"/>
          <w:szCs w:val="22"/>
          <w:lang w:val="en-US" w:eastAsia="en-GB"/>
        </w:rPr>
        <w:br/>
      </w:r>
      <w:r w:rsidRPr="00861828">
        <w:rPr>
          <w:rFonts w:cstheme="minorHAnsi"/>
          <w:sz w:val="22"/>
          <w:szCs w:val="22"/>
          <w:lang w:val="en-US" w:eastAsia="en-GB"/>
        </w:rPr>
        <w:t>a description of your key achievements and contacts to at least two potential referees, including one of your supervisors.</w:t>
      </w:r>
    </w:p>
    <w:p w14:paraId="0356572F" w14:textId="206A859A" w:rsidR="00662691" w:rsidRDefault="00321196" w:rsidP="00662691">
      <w:pPr>
        <w:pStyle w:val="Bezodstpw"/>
        <w:numPr>
          <w:ilvl w:val="0"/>
          <w:numId w:val="18"/>
        </w:numPr>
        <w:jc w:val="both"/>
        <w:rPr>
          <w:rFonts w:cstheme="minorHAnsi"/>
          <w:sz w:val="22"/>
          <w:szCs w:val="22"/>
          <w:lang w:val="en-US" w:eastAsia="en-GB"/>
        </w:rPr>
      </w:pPr>
      <w:r w:rsidRPr="00861828">
        <w:rPr>
          <w:rFonts w:cstheme="minorHAnsi"/>
          <w:sz w:val="22"/>
          <w:szCs w:val="22"/>
          <w:lang w:val="en-US" w:eastAsia="en-GB"/>
        </w:rPr>
        <w:t xml:space="preserve">Please include the following statement in your </w:t>
      </w:r>
      <w:r w:rsidR="00662691">
        <w:rPr>
          <w:rFonts w:cstheme="minorHAnsi"/>
          <w:sz w:val="22"/>
          <w:szCs w:val="22"/>
          <w:lang w:val="en-US" w:eastAsia="en-GB"/>
        </w:rPr>
        <w:t>CV</w:t>
      </w:r>
      <w:r w:rsidRPr="00861828">
        <w:rPr>
          <w:rFonts w:cstheme="minorHAnsi"/>
          <w:sz w:val="22"/>
          <w:szCs w:val="22"/>
          <w:lang w:val="en-US" w:eastAsia="en-GB"/>
        </w:rPr>
        <w:t>: </w:t>
      </w:r>
      <w:r w:rsidRPr="00527B2D">
        <w:rPr>
          <w:rFonts w:cstheme="minorHAnsi"/>
          <w:i/>
          <w:iCs/>
          <w:sz w:val="21"/>
          <w:szCs w:val="21"/>
          <w:lang w:val="en-US" w:eastAsia="en-GB"/>
        </w:rPr>
        <w:t xml:space="preserve">“I hereby agree to the processing of my personal data, included in the application documents by the International Institute of Molecular and Cell Biology in Warsaw, 4 </w:t>
      </w:r>
      <w:proofErr w:type="spellStart"/>
      <w:r w:rsidRPr="00527B2D">
        <w:rPr>
          <w:rFonts w:cstheme="minorHAnsi"/>
          <w:i/>
          <w:iCs/>
          <w:sz w:val="21"/>
          <w:szCs w:val="21"/>
          <w:lang w:val="en-US" w:eastAsia="en-GB"/>
        </w:rPr>
        <w:t>Księcia</w:t>
      </w:r>
      <w:proofErr w:type="spellEnd"/>
      <w:r w:rsidRPr="00527B2D">
        <w:rPr>
          <w:rFonts w:cstheme="minorHAnsi"/>
          <w:i/>
          <w:iCs/>
          <w:sz w:val="21"/>
          <w:szCs w:val="21"/>
          <w:lang w:val="en-US" w:eastAsia="en-GB"/>
        </w:rPr>
        <w:t xml:space="preserve"> </w:t>
      </w:r>
      <w:proofErr w:type="spellStart"/>
      <w:r w:rsidRPr="00527B2D">
        <w:rPr>
          <w:rFonts w:cstheme="minorHAnsi"/>
          <w:i/>
          <w:iCs/>
          <w:sz w:val="21"/>
          <w:szCs w:val="21"/>
          <w:lang w:val="en-US" w:eastAsia="en-GB"/>
        </w:rPr>
        <w:t>Trojdena</w:t>
      </w:r>
      <w:proofErr w:type="spellEnd"/>
      <w:r w:rsidRPr="00527B2D">
        <w:rPr>
          <w:rFonts w:cstheme="minorHAnsi"/>
          <w:i/>
          <w:iCs/>
          <w:sz w:val="21"/>
          <w:szCs w:val="21"/>
          <w:lang w:val="en-US" w:eastAsia="en-GB"/>
        </w:rPr>
        <w:t xml:space="preserve"> Street, 02-109 Warsaw, for the purpose of carrying</w:t>
      </w:r>
      <w:r w:rsidR="00662691">
        <w:rPr>
          <w:rFonts w:cstheme="minorHAnsi"/>
          <w:i/>
          <w:iCs/>
          <w:sz w:val="21"/>
          <w:szCs w:val="21"/>
          <w:lang w:val="en-US" w:eastAsia="en-GB"/>
        </w:rPr>
        <w:t xml:space="preserve"> </w:t>
      </w:r>
      <w:r w:rsidRPr="00527B2D">
        <w:rPr>
          <w:rFonts w:cstheme="minorHAnsi"/>
          <w:i/>
          <w:iCs/>
          <w:sz w:val="21"/>
          <w:szCs w:val="21"/>
          <w:lang w:val="en-US" w:eastAsia="en-GB"/>
        </w:rPr>
        <w:t>out the</w:t>
      </w:r>
      <w:r w:rsidRPr="00527B2D">
        <w:rPr>
          <w:rFonts w:cstheme="minorHAnsi"/>
          <w:sz w:val="21"/>
          <w:szCs w:val="21"/>
          <w:lang w:val="en-US" w:eastAsia="en-GB"/>
        </w:rPr>
        <w:t> </w:t>
      </w:r>
      <w:r w:rsidRPr="00527B2D">
        <w:rPr>
          <w:rFonts w:cstheme="minorHAnsi"/>
          <w:i/>
          <w:iCs/>
          <w:sz w:val="21"/>
          <w:szCs w:val="21"/>
          <w:lang w:val="en-US" w:eastAsia="en-GB"/>
        </w:rPr>
        <w:t>current recruitment process.”</w:t>
      </w:r>
      <w:r w:rsidRPr="00527B2D">
        <w:rPr>
          <w:rFonts w:cstheme="minorHAnsi"/>
          <w:sz w:val="28"/>
          <w:szCs w:val="28"/>
          <w:lang w:val="en-US" w:eastAsia="en-GB"/>
        </w:rPr>
        <w:t> </w:t>
      </w:r>
      <w:r w:rsidR="00662691">
        <w:rPr>
          <w:rFonts w:cstheme="minorHAnsi"/>
          <w:sz w:val="22"/>
          <w:szCs w:val="22"/>
          <w:lang w:val="en-US" w:eastAsia="en-GB"/>
        </w:rPr>
        <w:t xml:space="preserve"> </w:t>
      </w:r>
    </w:p>
    <w:p w14:paraId="2114F5C7" w14:textId="31941EF1" w:rsidR="00321196" w:rsidRPr="00861828" w:rsidRDefault="00321196" w:rsidP="00527B2D">
      <w:pPr>
        <w:pStyle w:val="Bezodstpw"/>
        <w:ind w:left="720"/>
        <w:jc w:val="both"/>
        <w:rPr>
          <w:rFonts w:cstheme="minorHAnsi"/>
          <w:sz w:val="22"/>
          <w:szCs w:val="22"/>
          <w:lang w:val="en-US" w:eastAsia="en-GB"/>
        </w:rPr>
      </w:pPr>
      <w:r w:rsidRPr="00861828">
        <w:rPr>
          <w:rFonts w:cstheme="minorHAnsi"/>
          <w:sz w:val="22"/>
          <w:szCs w:val="22"/>
          <w:lang w:val="en-US" w:eastAsia="en-GB"/>
        </w:rPr>
        <w:t xml:space="preserve">Your personal data will be processed for the purpose of the recruitment procedure </w:t>
      </w:r>
      <w:r w:rsidR="008B2239" w:rsidRPr="00861828">
        <w:rPr>
          <w:rFonts w:cstheme="minorHAnsi"/>
          <w:sz w:val="22"/>
          <w:szCs w:val="22"/>
          <w:lang w:val="en-US" w:eastAsia="en-GB"/>
        </w:rPr>
        <w:br/>
      </w:r>
      <w:r w:rsidRPr="00861828">
        <w:rPr>
          <w:rFonts w:cstheme="minorHAnsi"/>
          <w:sz w:val="22"/>
          <w:szCs w:val="22"/>
          <w:lang w:val="en-US" w:eastAsia="en-GB"/>
        </w:rPr>
        <w:t xml:space="preserve">by the International Institute of Molecular and Cell Biology in Warsaw. Full information </w:t>
      </w:r>
      <w:r w:rsidR="008B2239" w:rsidRPr="00861828">
        <w:rPr>
          <w:rFonts w:cstheme="minorHAnsi"/>
          <w:sz w:val="22"/>
          <w:szCs w:val="22"/>
          <w:lang w:val="en-US" w:eastAsia="en-GB"/>
        </w:rPr>
        <w:br/>
      </w:r>
      <w:r w:rsidRPr="00861828">
        <w:rPr>
          <w:rFonts w:cstheme="minorHAnsi"/>
          <w:sz w:val="22"/>
          <w:szCs w:val="22"/>
          <w:lang w:val="en-US" w:eastAsia="en-GB"/>
        </w:rPr>
        <w:t>is available under the link </w:t>
      </w:r>
      <w:r w:rsidR="0059585D" w:rsidRPr="00861828">
        <w:rPr>
          <w:rFonts w:cstheme="minorHAnsi"/>
          <w:sz w:val="22"/>
          <w:szCs w:val="22"/>
          <w:lang w:val="en-US" w:eastAsia="en-GB"/>
        </w:rPr>
        <w:t xml:space="preserve"> </w:t>
      </w:r>
      <w:hyperlink r:id="rId14" w:history="1">
        <w:r w:rsidR="0059585D" w:rsidRPr="00861828">
          <w:rPr>
            <w:rStyle w:val="Hipercze"/>
            <w:rFonts w:cstheme="minorHAnsi"/>
            <w:sz w:val="22"/>
            <w:szCs w:val="22"/>
            <w:lang w:val="en-US" w:eastAsia="en-GB"/>
          </w:rPr>
          <w:t>https://bit.ly/3UFWpY2</w:t>
        </w:r>
      </w:hyperlink>
      <w:r w:rsidR="0059585D" w:rsidRPr="00861828">
        <w:rPr>
          <w:rFonts w:cstheme="minorHAnsi"/>
          <w:sz w:val="22"/>
          <w:szCs w:val="22"/>
          <w:lang w:val="en-US" w:eastAsia="en-GB"/>
        </w:rPr>
        <w:t xml:space="preserve"> </w:t>
      </w:r>
    </w:p>
    <w:p w14:paraId="29D85C66" w14:textId="79A1FD07" w:rsidR="0059585D" w:rsidRPr="00861828" w:rsidRDefault="0059585D" w:rsidP="00527B2D">
      <w:pPr>
        <w:numPr>
          <w:ilvl w:val="0"/>
          <w:numId w:val="18"/>
        </w:numPr>
        <w:shd w:val="clear" w:color="auto" w:fill="FFFFFF"/>
        <w:spacing w:after="100" w:afterAutospacing="1"/>
        <w:jc w:val="both"/>
        <w:rPr>
          <w:rFonts w:cstheme="minorHAnsi"/>
          <w:color w:val="000000"/>
          <w:sz w:val="22"/>
          <w:szCs w:val="22"/>
          <w:lang w:val="en-US"/>
        </w:rPr>
      </w:pPr>
      <w:r w:rsidRPr="00861828">
        <w:rPr>
          <w:rFonts w:cstheme="minorHAnsi"/>
          <w:color w:val="000000"/>
          <w:sz w:val="22"/>
          <w:szCs w:val="22"/>
          <w:lang w:val="en-US"/>
        </w:rPr>
        <w:t>Procedure for reporting irregularities, taking follow-up actions, and protecting whistleblowers: </w:t>
      </w:r>
      <w:hyperlink r:id="rId15" w:history="1">
        <w:r w:rsidRPr="00861828">
          <w:rPr>
            <w:rStyle w:val="Hipercze"/>
            <w:rFonts w:cstheme="minorHAnsi"/>
            <w:sz w:val="22"/>
            <w:szCs w:val="22"/>
            <w:lang w:val="en-US"/>
          </w:rPr>
          <w:t xml:space="preserve">https://shorturl.at/u2mww </w:t>
        </w:r>
      </w:hyperlink>
      <w:r w:rsidRPr="00861828">
        <w:rPr>
          <w:rFonts w:cstheme="minorHAnsi"/>
          <w:color w:val="000000"/>
          <w:sz w:val="22"/>
          <w:szCs w:val="22"/>
          <w:lang w:val="en-US"/>
        </w:rPr>
        <w:t xml:space="preserve"> </w:t>
      </w:r>
    </w:p>
    <w:p w14:paraId="714F19A0" w14:textId="77777777" w:rsidR="00C949E1" w:rsidRDefault="00321196" w:rsidP="00C949E1">
      <w:pPr>
        <w:pStyle w:val="Bezodstpw"/>
        <w:numPr>
          <w:ilvl w:val="0"/>
          <w:numId w:val="18"/>
        </w:numPr>
        <w:jc w:val="both"/>
        <w:rPr>
          <w:rFonts w:cstheme="minorHAnsi"/>
          <w:b/>
          <w:bCs/>
          <w:sz w:val="22"/>
          <w:szCs w:val="22"/>
          <w:lang w:val="en-US" w:eastAsia="en-GB"/>
        </w:rPr>
      </w:pPr>
      <w:r w:rsidRPr="00861828">
        <w:rPr>
          <w:rFonts w:cstheme="minorHAnsi"/>
          <w:sz w:val="22"/>
          <w:szCs w:val="22"/>
          <w:lang w:val="en-US" w:eastAsia="en-GB"/>
        </w:rPr>
        <w:lastRenderedPageBreak/>
        <w:t xml:space="preserve">The competition may be extended until a suitable candidate who fulfils all requirements </w:t>
      </w:r>
      <w:r w:rsidR="008B2239" w:rsidRPr="00861828">
        <w:rPr>
          <w:rFonts w:cstheme="minorHAnsi"/>
          <w:sz w:val="22"/>
          <w:szCs w:val="22"/>
          <w:lang w:val="en-US" w:eastAsia="en-GB"/>
        </w:rPr>
        <w:br/>
      </w:r>
      <w:r w:rsidRPr="00861828">
        <w:rPr>
          <w:rFonts w:cstheme="minorHAnsi"/>
          <w:sz w:val="22"/>
          <w:szCs w:val="22"/>
          <w:lang w:val="en-US" w:eastAsia="en-GB"/>
        </w:rPr>
        <w:t>is found.</w:t>
      </w:r>
      <w:r w:rsidRPr="00861828">
        <w:rPr>
          <w:rFonts w:cstheme="minorHAnsi"/>
          <w:b/>
          <w:bCs/>
          <w:sz w:val="22"/>
          <w:szCs w:val="22"/>
          <w:lang w:val="en-US" w:eastAsia="en-GB"/>
        </w:rPr>
        <w:t> </w:t>
      </w:r>
    </w:p>
    <w:p w14:paraId="74D2A9A9" w14:textId="77777777" w:rsidR="00C949E1" w:rsidRDefault="00C949E1" w:rsidP="00C949E1">
      <w:pPr>
        <w:pStyle w:val="Bezodstpw"/>
        <w:jc w:val="both"/>
        <w:rPr>
          <w:rFonts w:cstheme="minorHAnsi"/>
          <w:b/>
          <w:bCs/>
          <w:sz w:val="22"/>
          <w:szCs w:val="22"/>
          <w:lang w:val="en-US" w:eastAsia="en-GB"/>
        </w:rPr>
      </w:pPr>
    </w:p>
    <w:p w14:paraId="23DF7D55" w14:textId="2C8E940E" w:rsidR="0059585D" w:rsidRPr="00C949E1" w:rsidRDefault="00C949E1" w:rsidP="00C949E1">
      <w:pPr>
        <w:pStyle w:val="Bezodstpw"/>
        <w:jc w:val="both"/>
        <w:rPr>
          <w:rStyle w:val="Hipercze"/>
          <w:rFonts w:cstheme="minorHAnsi"/>
          <w:b/>
          <w:bCs/>
          <w:color w:val="auto"/>
          <w:sz w:val="22"/>
          <w:szCs w:val="22"/>
          <w:u w:val="none"/>
          <w:lang w:val="en-US" w:eastAsia="en-GB"/>
        </w:rPr>
      </w:pPr>
      <w:r w:rsidRPr="00C949E1">
        <w:rPr>
          <w:rFonts w:eastAsia="Times New Roman" w:cstheme="minorHAnsi"/>
          <w:sz w:val="22"/>
          <w:szCs w:val="22"/>
          <w:lang w:val="en-US" w:eastAsia="en-GB"/>
        </w:rPr>
        <w:t>I</w:t>
      </w:r>
      <w:r w:rsidR="0059585D" w:rsidRPr="00C949E1">
        <w:rPr>
          <w:rFonts w:eastAsia="Times New Roman" w:cstheme="minorHAnsi"/>
          <w:sz w:val="22"/>
          <w:szCs w:val="22"/>
          <w:lang w:val="en-US" w:eastAsia="en-GB"/>
        </w:rPr>
        <w:t xml:space="preserve">f you have questions about further details, please email </w:t>
      </w:r>
      <w:hyperlink r:id="rId16" w:history="1">
        <w:r w:rsidR="0059585D" w:rsidRPr="00C949E1">
          <w:rPr>
            <w:rStyle w:val="Hipercze"/>
            <w:rFonts w:eastAsia="Times New Roman" w:cstheme="minorHAnsi"/>
            <w:sz w:val="22"/>
            <w:szCs w:val="22"/>
            <w:lang w:val="en-US" w:eastAsia="en-GB"/>
          </w:rPr>
          <w:t>wpokrzywa@iimcb.gov.pl</w:t>
        </w:r>
      </w:hyperlink>
      <w:r w:rsidR="0059585D" w:rsidRPr="00C949E1">
        <w:rPr>
          <w:rFonts w:eastAsia="Times New Roman" w:cstheme="minorHAnsi"/>
          <w:sz w:val="22"/>
          <w:szCs w:val="22"/>
          <w:lang w:val="en-US" w:eastAsia="en-GB"/>
        </w:rPr>
        <w:t xml:space="preserve"> </w:t>
      </w:r>
    </w:p>
    <w:p w14:paraId="336E5748" w14:textId="77777777" w:rsidR="00FC2151" w:rsidRPr="00A73E3F" w:rsidRDefault="00FC2151" w:rsidP="00C15AB7">
      <w:pPr>
        <w:pStyle w:val="Bezodstpw"/>
        <w:jc w:val="center"/>
        <w:rPr>
          <w:rFonts w:cstheme="minorHAnsi"/>
          <w:b/>
          <w:bCs/>
          <w:sz w:val="20"/>
          <w:szCs w:val="20"/>
          <w:lang w:val="en-US" w:eastAsia="en-GB"/>
        </w:rPr>
      </w:pPr>
    </w:p>
    <w:p w14:paraId="17C851C8" w14:textId="43BAAD62" w:rsidR="008946C6" w:rsidRPr="00A73E3F" w:rsidRDefault="008946C6" w:rsidP="0059585D">
      <w:pPr>
        <w:shd w:val="clear" w:color="auto" w:fill="FFFFFF"/>
        <w:spacing w:before="225" w:after="225"/>
        <w:jc w:val="center"/>
        <w:rPr>
          <w:rFonts w:ascii="Calibri" w:eastAsia="Times New Roman" w:hAnsi="Calibri" w:cs="Calibri"/>
          <w:sz w:val="20"/>
          <w:szCs w:val="20"/>
          <w:lang w:val="en-US" w:eastAsia="en-GB"/>
        </w:rPr>
      </w:pPr>
    </w:p>
    <w:p w14:paraId="1D58431B" w14:textId="77777777" w:rsidR="00C15AB7" w:rsidRPr="00A73E3F" w:rsidRDefault="00C15AB7" w:rsidP="008946C6">
      <w:pPr>
        <w:shd w:val="clear" w:color="auto" w:fill="FFFFFF"/>
        <w:spacing w:before="225" w:after="225"/>
        <w:jc w:val="both"/>
        <w:rPr>
          <w:rFonts w:ascii="Calibri" w:eastAsia="Times New Roman" w:hAnsi="Calibri" w:cs="Calibri"/>
          <w:sz w:val="20"/>
          <w:szCs w:val="20"/>
          <w:lang w:val="en-US" w:eastAsia="en-GB"/>
        </w:rPr>
      </w:pPr>
    </w:p>
    <w:p w14:paraId="0A72BA79" w14:textId="155B0126" w:rsidR="008946C6" w:rsidRPr="00A73E3F" w:rsidRDefault="008946C6">
      <w:pPr>
        <w:rPr>
          <w:rFonts w:ascii="Calibri" w:hAnsi="Calibri" w:cs="Calibri"/>
          <w:sz w:val="20"/>
          <w:szCs w:val="20"/>
          <w:lang w:val="en-US"/>
        </w:rPr>
      </w:pPr>
    </w:p>
    <w:sectPr w:rsidR="008946C6" w:rsidRPr="00A73E3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F182" w14:textId="77777777" w:rsidR="00E3396E" w:rsidRDefault="00E3396E" w:rsidP="00C949E1">
      <w:r>
        <w:separator/>
      </w:r>
    </w:p>
  </w:endnote>
  <w:endnote w:type="continuationSeparator" w:id="0">
    <w:p w14:paraId="03E65EF7" w14:textId="77777777" w:rsidR="00E3396E" w:rsidRDefault="00E3396E" w:rsidP="00C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A00002FF" w:usb1="4000207B"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1C66" w14:textId="5C8E3366" w:rsidR="00C949E1" w:rsidRDefault="00C949E1">
    <w:pPr>
      <w:pStyle w:val="Stopka"/>
    </w:pPr>
    <w:r w:rsidRPr="00A73E3F">
      <w:rPr>
        <w:noProof/>
        <w:sz w:val="20"/>
        <w:szCs w:val="20"/>
        <w:lang w:val="en-GB" w:eastAsia="en-GB"/>
      </w:rPr>
      <w:drawing>
        <wp:inline distT="0" distB="0" distL="0" distR="0" wp14:anchorId="5656C88A" wp14:editId="5A5832F8">
          <wp:extent cx="5299583" cy="393579"/>
          <wp:effectExtent l="0" t="0" r="0" b="0"/>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braz 2" descr="Obraz 2"/>
                  <pic:cNvPicPr>
                    <a:picLocks noChangeAspect="1"/>
                  </pic:cNvPicPr>
                </pic:nvPicPr>
                <pic:blipFill>
                  <a:blip r:embed="rId1"/>
                  <a:stretch>
                    <a:fillRect/>
                  </a:stretch>
                </pic:blipFill>
                <pic:spPr>
                  <a:xfrm>
                    <a:off x="0" y="0"/>
                    <a:ext cx="5299583" cy="39357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9E5E" w14:textId="77777777" w:rsidR="00E3396E" w:rsidRDefault="00E3396E" w:rsidP="00C949E1">
      <w:r>
        <w:separator/>
      </w:r>
    </w:p>
  </w:footnote>
  <w:footnote w:type="continuationSeparator" w:id="0">
    <w:p w14:paraId="2C262AC2" w14:textId="77777777" w:rsidR="00E3396E" w:rsidRDefault="00E3396E" w:rsidP="00C9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5308"/>
    <w:multiLevelType w:val="multilevel"/>
    <w:tmpl w:val="610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01C82"/>
    <w:multiLevelType w:val="multilevel"/>
    <w:tmpl w:val="C51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E4AED"/>
    <w:multiLevelType w:val="hybridMultilevel"/>
    <w:tmpl w:val="74905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234DA2"/>
    <w:multiLevelType w:val="multilevel"/>
    <w:tmpl w:val="E9E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75DFC"/>
    <w:multiLevelType w:val="multilevel"/>
    <w:tmpl w:val="C46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C07DC"/>
    <w:multiLevelType w:val="hybridMultilevel"/>
    <w:tmpl w:val="C79A1CDC"/>
    <w:numStyleLink w:val="ImportedStyle3"/>
  </w:abstractNum>
  <w:abstractNum w:abstractNumId="13" w15:restartNumberingAfterBreak="0">
    <w:nsid w:val="49771CB8"/>
    <w:multiLevelType w:val="multilevel"/>
    <w:tmpl w:val="DCE86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86985"/>
    <w:multiLevelType w:val="multilevel"/>
    <w:tmpl w:val="CCA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30CAA"/>
    <w:multiLevelType w:val="multilevel"/>
    <w:tmpl w:val="34D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8E6FCF"/>
    <w:multiLevelType w:val="multilevel"/>
    <w:tmpl w:val="58F2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D38EE"/>
    <w:multiLevelType w:val="hybridMultilevel"/>
    <w:tmpl w:val="6720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42EC3"/>
    <w:multiLevelType w:val="hybridMultilevel"/>
    <w:tmpl w:val="6CA08ED6"/>
    <w:styleLink w:val="ImportedStyle4"/>
    <w:lvl w:ilvl="0" w:tplc="2F96E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A6C514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29AE41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20812E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5A4A01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66EF01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1AA0B1A">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2341A3C">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98A25E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324458">
    <w:abstractNumId w:val="0"/>
  </w:num>
  <w:num w:numId="2" w16cid:durableId="280571256">
    <w:abstractNumId w:val="8"/>
  </w:num>
  <w:num w:numId="3" w16cid:durableId="501048406">
    <w:abstractNumId w:val="20"/>
  </w:num>
  <w:num w:numId="4" w16cid:durableId="1611430246">
    <w:abstractNumId w:val="11"/>
  </w:num>
  <w:num w:numId="5" w16cid:durableId="1164856082">
    <w:abstractNumId w:val="7"/>
  </w:num>
  <w:num w:numId="6" w16cid:durableId="1945533657">
    <w:abstractNumId w:val="10"/>
  </w:num>
  <w:num w:numId="7" w16cid:durableId="874076672">
    <w:abstractNumId w:val="23"/>
  </w:num>
  <w:num w:numId="8" w16cid:durableId="996031862">
    <w:abstractNumId w:val="22"/>
  </w:num>
  <w:num w:numId="9" w16cid:durableId="737902268">
    <w:abstractNumId w:val="16"/>
  </w:num>
  <w:num w:numId="10" w16cid:durableId="249199218">
    <w:abstractNumId w:val="12"/>
  </w:num>
  <w:num w:numId="11" w16cid:durableId="465859895">
    <w:abstractNumId w:val="21"/>
  </w:num>
  <w:num w:numId="12" w16cid:durableId="1172796419">
    <w:abstractNumId w:val="19"/>
  </w:num>
  <w:num w:numId="13" w16cid:durableId="450445147">
    <w:abstractNumId w:val="17"/>
  </w:num>
  <w:num w:numId="14" w16cid:durableId="1186480990">
    <w:abstractNumId w:val="14"/>
  </w:num>
  <w:num w:numId="15" w16cid:durableId="1548568085">
    <w:abstractNumId w:val="9"/>
  </w:num>
  <w:num w:numId="16" w16cid:durableId="970670614">
    <w:abstractNumId w:val="15"/>
  </w:num>
  <w:num w:numId="17" w16cid:durableId="1638955185">
    <w:abstractNumId w:val="1"/>
  </w:num>
  <w:num w:numId="18" w16cid:durableId="1662663367">
    <w:abstractNumId w:val="18"/>
  </w:num>
  <w:num w:numId="19" w16cid:durableId="232155789">
    <w:abstractNumId w:val="13"/>
  </w:num>
  <w:num w:numId="20" w16cid:durableId="2056585853">
    <w:abstractNumId w:val="4"/>
  </w:num>
  <w:num w:numId="21" w16cid:durableId="941105861">
    <w:abstractNumId w:val="3"/>
  </w:num>
  <w:num w:numId="22" w16cid:durableId="1295477316">
    <w:abstractNumId w:val="5"/>
  </w:num>
  <w:num w:numId="23" w16cid:durableId="2138640545">
    <w:abstractNumId w:val="2"/>
  </w:num>
  <w:num w:numId="24" w16cid:durableId="784152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C6"/>
    <w:rsid w:val="000053C6"/>
    <w:rsid w:val="00023C06"/>
    <w:rsid w:val="00027995"/>
    <w:rsid w:val="00082B44"/>
    <w:rsid w:val="000B24A6"/>
    <w:rsid w:val="000C71A3"/>
    <w:rsid w:val="00103738"/>
    <w:rsid w:val="00124ABA"/>
    <w:rsid w:val="00127AB6"/>
    <w:rsid w:val="00133AF1"/>
    <w:rsid w:val="00136958"/>
    <w:rsid w:val="0019139C"/>
    <w:rsid w:val="001A702B"/>
    <w:rsid w:val="001B6C22"/>
    <w:rsid w:val="001C043F"/>
    <w:rsid w:val="001C3E2B"/>
    <w:rsid w:val="001D117F"/>
    <w:rsid w:val="001E7B24"/>
    <w:rsid w:val="00217E46"/>
    <w:rsid w:val="002257CD"/>
    <w:rsid w:val="00254F3E"/>
    <w:rsid w:val="00266AC9"/>
    <w:rsid w:val="002855FF"/>
    <w:rsid w:val="002D38D7"/>
    <w:rsid w:val="0031662B"/>
    <w:rsid w:val="00321196"/>
    <w:rsid w:val="00332BA1"/>
    <w:rsid w:val="003748BF"/>
    <w:rsid w:val="003C1C0A"/>
    <w:rsid w:val="003E73DD"/>
    <w:rsid w:val="004704C4"/>
    <w:rsid w:val="004A04F2"/>
    <w:rsid w:val="004A0998"/>
    <w:rsid w:val="004A331B"/>
    <w:rsid w:val="004C0426"/>
    <w:rsid w:val="004E444D"/>
    <w:rsid w:val="004F5707"/>
    <w:rsid w:val="00501ED7"/>
    <w:rsid w:val="00527B2D"/>
    <w:rsid w:val="00552ED3"/>
    <w:rsid w:val="0058130A"/>
    <w:rsid w:val="0059585D"/>
    <w:rsid w:val="005A672E"/>
    <w:rsid w:val="005E32DF"/>
    <w:rsid w:val="00600BD1"/>
    <w:rsid w:val="00630A75"/>
    <w:rsid w:val="00662691"/>
    <w:rsid w:val="00695860"/>
    <w:rsid w:val="006F642D"/>
    <w:rsid w:val="0076433A"/>
    <w:rsid w:val="00861828"/>
    <w:rsid w:val="00867C4A"/>
    <w:rsid w:val="008946C6"/>
    <w:rsid w:val="008972ED"/>
    <w:rsid w:val="008A5DD5"/>
    <w:rsid w:val="008B2239"/>
    <w:rsid w:val="008E2D59"/>
    <w:rsid w:val="00917A83"/>
    <w:rsid w:val="009623A7"/>
    <w:rsid w:val="009763AD"/>
    <w:rsid w:val="0099590C"/>
    <w:rsid w:val="009D0EB6"/>
    <w:rsid w:val="009D3A8A"/>
    <w:rsid w:val="009F22CB"/>
    <w:rsid w:val="00A4790B"/>
    <w:rsid w:val="00A6290A"/>
    <w:rsid w:val="00A73E3F"/>
    <w:rsid w:val="00A9294E"/>
    <w:rsid w:val="00AC425D"/>
    <w:rsid w:val="00AD2148"/>
    <w:rsid w:val="00B06414"/>
    <w:rsid w:val="00B72B97"/>
    <w:rsid w:val="00B858BC"/>
    <w:rsid w:val="00BB3872"/>
    <w:rsid w:val="00BC4BF6"/>
    <w:rsid w:val="00C15AB7"/>
    <w:rsid w:val="00C47C2C"/>
    <w:rsid w:val="00C50D43"/>
    <w:rsid w:val="00C6784B"/>
    <w:rsid w:val="00C949E1"/>
    <w:rsid w:val="00C94E4C"/>
    <w:rsid w:val="00CE3CBA"/>
    <w:rsid w:val="00CF19EB"/>
    <w:rsid w:val="00D81C09"/>
    <w:rsid w:val="00D86B3D"/>
    <w:rsid w:val="00DD5355"/>
    <w:rsid w:val="00E0572B"/>
    <w:rsid w:val="00E3396E"/>
    <w:rsid w:val="00E87C79"/>
    <w:rsid w:val="00EF32E1"/>
    <w:rsid w:val="00F21273"/>
    <w:rsid w:val="00F97FD1"/>
    <w:rsid w:val="00FC2151"/>
    <w:rsid w:val="00FD01FA"/>
    <w:rsid w:val="1AD9DD95"/>
    <w:rsid w:val="2CB8A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49E1"/>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gwek3">
    <w:name w:val="heading 3"/>
    <w:basedOn w:val="Normalny"/>
    <w:next w:val="Normalny"/>
    <w:link w:val="Nagwek3Znak"/>
    <w:uiPriority w:val="9"/>
    <w:semiHidden/>
    <w:unhideWhenUsed/>
    <w:qFormat/>
    <w:rsid w:val="00C949E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customStyle="1" w:styleId="Nierozpoznanawzmianka1">
    <w:name w:val="Nierozpoznana wzmianka1"/>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127AB6"/>
    <w:rPr>
      <w:color w:val="954F72" w:themeColor="followedHyperlink"/>
      <w:u w:val="single"/>
    </w:rPr>
  </w:style>
  <w:style w:type="numbering" w:customStyle="1" w:styleId="ImportedStyle4">
    <w:name w:val="Imported Style 4"/>
    <w:rsid w:val="00501ED7"/>
    <w:pPr>
      <w:numPr>
        <w:numId w:val="11"/>
      </w:numPr>
    </w:pPr>
  </w:style>
  <w:style w:type="character" w:customStyle="1" w:styleId="ui-provider">
    <w:name w:val="ui-provider"/>
    <w:basedOn w:val="Domylnaczcionkaakapitu"/>
    <w:rsid w:val="00FD01FA"/>
  </w:style>
  <w:style w:type="character" w:customStyle="1" w:styleId="Nierozpoznanawzmianka2">
    <w:name w:val="Nierozpoznana wzmianka2"/>
    <w:basedOn w:val="Domylnaczcionkaakapitu"/>
    <w:uiPriority w:val="99"/>
    <w:semiHidden/>
    <w:unhideWhenUsed/>
    <w:rsid w:val="00A73E3F"/>
    <w:rPr>
      <w:color w:val="605E5C"/>
      <w:shd w:val="clear" w:color="auto" w:fill="E1DFDD"/>
    </w:rPr>
  </w:style>
  <w:style w:type="character" w:styleId="Nierozpoznanawzmianka">
    <w:name w:val="Unresolved Mention"/>
    <w:basedOn w:val="Domylnaczcionkaakapitu"/>
    <w:uiPriority w:val="99"/>
    <w:semiHidden/>
    <w:unhideWhenUsed/>
    <w:rsid w:val="00321196"/>
    <w:rPr>
      <w:color w:val="605E5C"/>
      <w:shd w:val="clear" w:color="auto" w:fill="E1DFDD"/>
    </w:rPr>
  </w:style>
  <w:style w:type="character" w:customStyle="1" w:styleId="Nagwek3Znak">
    <w:name w:val="Nagłówek 3 Znak"/>
    <w:basedOn w:val="Domylnaczcionkaakapitu"/>
    <w:link w:val="Nagwek3"/>
    <w:uiPriority w:val="9"/>
    <w:semiHidden/>
    <w:rsid w:val="00C949E1"/>
    <w:rPr>
      <w:rFonts w:asciiTheme="majorHAnsi" w:eastAsiaTheme="majorEastAsia" w:hAnsiTheme="majorHAnsi" w:cstheme="majorBidi"/>
      <w:color w:val="1F3763" w:themeColor="accent1" w:themeShade="7F"/>
    </w:rPr>
  </w:style>
  <w:style w:type="paragraph" w:styleId="Nagwek">
    <w:name w:val="header"/>
    <w:basedOn w:val="Normalny"/>
    <w:link w:val="NagwekZnak"/>
    <w:uiPriority w:val="99"/>
    <w:unhideWhenUsed/>
    <w:rsid w:val="00C949E1"/>
    <w:pPr>
      <w:tabs>
        <w:tab w:val="center" w:pos="4536"/>
        <w:tab w:val="right" w:pos="9072"/>
      </w:tabs>
    </w:pPr>
  </w:style>
  <w:style w:type="character" w:customStyle="1" w:styleId="NagwekZnak">
    <w:name w:val="Nagłówek Znak"/>
    <w:basedOn w:val="Domylnaczcionkaakapitu"/>
    <w:link w:val="Nagwek"/>
    <w:uiPriority w:val="99"/>
    <w:rsid w:val="00C949E1"/>
  </w:style>
  <w:style w:type="paragraph" w:styleId="Stopka">
    <w:name w:val="footer"/>
    <w:basedOn w:val="Normalny"/>
    <w:link w:val="StopkaZnak"/>
    <w:uiPriority w:val="99"/>
    <w:unhideWhenUsed/>
    <w:rsid w:val="00C949E1"/>
    <w:pPr>
      <w:tabs>
        <w:tab w:val="center" w:pos="4536"/>
        <w:tab w:val="right" w:pos="9072"/>
      </w:tabs>
    </w:pPr>
  </w:style>
  <w:style w:type="character" w:customStyle="1" w:styleId="StopkaZnak">
    <w:name w:val="Stopka Znak"/>
    <w:basedOn w:val="Domylnaczcionkaakapitu"/>
    <w:link w:val="Stopka"/>
    <w:uiPriority w:val="99"/>
    <w:rsid w:val="00C9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391583551">
      <w:bodyDiv w:val="1"/>
      <w:marLeft w:val="0"/>
      <w:marRight w:val="0"/>
      <w:marTop w:val="0"/>
      <w:marBottom w:val="0"/>
      <w:divBdr>
        <w:top w:val="none" w:sz="0" w:space="0" w:color="auto"/>
        <w:left w:val="none" w:sz="0" w:space="0" w:color="auto"/>
        <w:bottom w:val="none" w:sz="0" w:space="0" w:color="auto"/>
        <w:right w:val="none" w:sz="0" w:space="0" w:color="auto"/>
      </w:divBdr>
    </w:div>
    <w:div w:id="494687372">
      <w:bodyDiv w:val="1"/>
      <w:marLeft w:val="0"/>
      <w:marRight w:val="0"/>
      <w:marTop w:val="0"/>
      <w:marBottom w:val="0"/>
      <w:divBdr>
        <w:top w:val="none" w:sz="0" w:space="0" w:color="auto"/>
        <w:left w:val="none" w:sz="0" w:space="0" w:color="auto"/>
        <w:bottom w:val="none" w:sz="0" w:space="0" w:color="auto"/>
        <w:right w:val="none" w:sz="0" w:space="0" w:color="auto"/>
      </w:divBdr>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 w:id="1557817590">
      <w:bodyDiv w:val="1"/>
      <w:marLeft w:val="0"/>
      <w:marRight w:val="0"/>
      <w:marTop w:val="0"/>
      <w:marBottom w:val="0"/>
      <w:divBdr>
        <w:top w:val="none" w:sz="0" w:space="0" w:color="auto"/>
        <w:left w:val="none" w:sz="0" w:space="0" w:color="auto"/>
        <w:bottom w:val="none" w:sz="0" w:space="0" w:color="auto"/>
        <w:right w:val="none" w:sz="0" w:space="0" w:color="auto"/>
      </w:divBdr>
    </w:div>
    <w:div w:id="1624996406">
      <w:bodyDiv w:val="1"/>
      <w:marLeft w:val="0"/>
      <w:marRight w:val="0"/>
      <w:marTop w:val="0"/>
      <w:marBottom w:val="0"/>
      <w:divBdr>
        <w:top w:val="none" w:sz="0" w:space="0" w:color="auto"/>
        <w:left w:val="none" w:sz="0" w:space="0" w:color="auto"/>
        <w:bottom w:val="none" w:sz="0" w:space="0" w:color="auto"/>
        <w:right w:val="none" w:sz="0" w:space="0" w:color="auto"/>
      </w:divBdr>
      <w:divsChild>
        <w:div w:id="311524125">
          <w:marLeft w:val="0"/>
          <w:marRight w:val="0"/>
          <w:marTop w:val="0"/>
          <w:marBottom w:val="0"/>
          <w:divBdr>
            <w:top w:val="none" w:sz="0" w:space="0" w:color="auto"/>
            <w:left w:val="none" w:sz="0" w:space="0" w:color="auto"/>
            <w:bottom w:val="none" w:sz="0" w:space="0" w:color="auto"/>
            <w:right w:val="none" w:sz="0" w:space="0" w:color="auto"/>
          </w:divBdr>
          <w:divsChild>
            <w:div w:id="750615961">
              <w:marLeft w:val="0"/>
              <w:marRight w:val="0"/>
              <w:marTop w:val="0"/>
              <w:marBottom w:val="0"/>
              <w:divBdr>
                <w:top w:val="none" w:sz="0" w:space="0" w:color="auto"/>
                <w:left w:val="none" w:sz="0" w:space="0" w:color="auto"/>
                <w:bottom w:val="none" w:sz="0" w:space="0" w:color="auto"/>
                <w:right w:val="none" w:sz="0" w:space="0" w:color="auto"/>
              </w:divBdr>
              <w:divsChild>
                <w:div w:id="19025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0357">
          <w:marLeft w:val="0"/>
          <w:marRight w:val="0"/>
          <w:marTop w:val="0"/>
          <w:marBottom w:val="0"/>
          <w:divBdr>
            <w:top w:val="none" w:sz="0" w:space="0" w:color="auto"/>
            <w:left w:val="none" w:sz="0" w:space="0" w:color="auto"/>
            <w:bottom w:val="none" w:sz="0" w:space="0" w:color="auto"/>
            <w:right w:val="none" w:sz="0" w:space="0" w:color="auto"/>
          </w:divBdr>
          <w:divsChild>
            <w:div w:id="7504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7544">
      <w:bodyDiv w:val="1"/>
      <w:marLeft w:val="0"/>
      <w:marRight w:val="0"/>
      <w:marTop w:val="0"/>
      <w:marBottom w:val="0"/>
      <w:divBdr>
        <w:top w:val="none" w:sz="0" w:space="0" w:color="auto"/>
        <w:left w:val="none" w:sz="0" w:space="0" w:color="auto"/>
        <w:bottom w:val="none" w:sz="0" w:space="0" w:color="auto"/>
        <w:right w:val="none" w:sz="0" w:space="0" w:color="auto"/>
      </w:divBdr>
    </w:div>
    <w:div w:id="18649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ystem.erecruiter.pl/FormTemplates/RecruitmentForm.aspx?WebID=26055ce0317647df8c52d7adb6b197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tXV3v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wpokrzywa@iimcb.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krzywalab.com/" TargetMode="External"/><Relationship Id="rId5" Type="http://schemas.openxmlformats.org/officeDocument/2006/relationships/webSettings" Target="webSettings.xml"/><Relationship Id="rId15" Type="http://schemas.openxmlformats.org/officeDocument/2006/relationships/hyperlink" Target="https://shorturl.at/u2mww" TargetMode="External"/><Relationship Id="rId10" Type="http://schemas.openxmlformats.org/officeDocument/2006/relationships/hyperlink" Target="https://shorturl.at/f2Cp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t.ly/3gv0tLU" TargetMode="External"/><Relationship Id="rId14" Type="http://schemas.openxmlformats.org/officeDocument/2006/relationships/hyperlink" Target="https://bit.ly/3UFWpY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4D38-D4D2-4E71-9EEF-F73DB304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5195</Characters>
  <Application>Microsoft Office Word</Application>
  <DocSecurity>0</DocSecurity>
  <Lines>43</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3</cp:revision>
  <dcterms:created xsi:type="dcterms:W3CDTF">2025-03-27T11:50:00Z</dcterms:created>
  <dcterms:modified xsi:type="dcterms:W3CDTF">2025-03-27T11:51:00Z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cc742ca67f9b6738f6b5c78aad62396ac86c186ba12875e4b69a597109d55235</vt:lpwstr>
  </property>
</Properties>
</file>